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0B3C" w:rsidR="00BB0B3C" w:rsidP="00BB0B3C" w:rsidRDefault="00BB0B3C" w14:paraId="2960EBC0" w14:textId="7777777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Pr="00BB0B3C" w:rsidR="00BB0B3C" w:rsidP="00BB0B3C" w:rsidRDefault="00BB0B3C" w14:paraId="0640E139" w14:textId="77777777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BB0B3C">
        <w:rPr>
          <w:rFonts w:ascii="Open Sans" w:hAnsi="Open Sans" w:cs="Open Sans"/>
          <w:b/>
          <w:bCs/>
        </w:rPr>
        <w:t>INFRASTRUCTURE</w:t>
      </w:r>
    </w:p>
    <w:p w:rsidRPr="00BB0B3C" w:rsidR="00BB0B3C" w:rsidP="00BB0B3C" w:rsidRDefault="00BB0B3C" w14:paraId="020CEB3A" w14:textId="77777777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:rsidRPr="00BB0B3C" w:rsidR="00BB0B3C" w:rsidP="00BB0B3C" w:rsidRDefault="00BB0B3C" w14:paraId="44A8C74B" w14:textId="77777777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BB0B3C">
        <w:rPr>
          <w:rFonts w:ascii="Open Sans" w:hAnsi="Open Sans" w:cs="Open Sans"/>
          <w:b/>
          <w:bCs/>
          <w:sz w:val="18"/>
          <w:szCs w:val="18"/>
        </w:rPr>
        <w:t xml:space="preserve">SCHOOL FACULTY AND STAFF WITH EXPERTISE IN BEHAVIORAL HEALTH </w:t>
      </w:r>
    </w:p>
    <w:p w:rsidRPr="00BB0B3C" w:rsidR="00BB0B3C" w:rsidP="00BB0B3C" w:rsidRDefault="00BB0B3C" w14:paraId="19F25D12" w14:textId="3050CE7C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  <w:highlight w:val="green"/>
        </w:rPr>
      </w:pPr>
      <w:r w:rsidRPr="00BB0B3C">
        <w:rPr>
          <w:rFonts w:ascii="Open Sans" w:hAnsi="Open Sans" w:cs="Open Sans"/>
          <w:sz w:val="18"/>
          <w:szCs w:val="18"/>
        </w:rPr>
        <w:t>The following school staff have been identified as having expertise in behavioral health. They will be available to assist and support students with behavioral health concerns</w:t>
      </w:r>
      <w:r w:rsidR="00F82801">
        <w:rPr>
          <w:rFonts w:ascii="Open Sans" w:hAnsi="Open Sans" w:cs="Open Sans"/>
          <w:sz w:val="18"/>
          <w:szCs w:val="18"/>
        </w:rPr>
        <w:t xml:space="preserve"> and during a crisis</w:t>
      </w:r>
      <w:r w:rsidRPr="00BB0B3C">
        <w:rPr>
          <w:rFonts w:ascii="Open Sans" w:hAnsi="Open Sans" w:cs="Open Sans"/>
          <w:sz w:val="18"/>
          <w:szCs w:val="18"/>
        </w:rPr>
        <w:t xml:space="preserve">. </w:t>
      </w:r>
    </w:p>
    <w:p w:rsidRPr="00BB0B3C" w:rsidR="00BB0B3C" w:rsidP="00BB0B3C" w:rsidRDefault="00BB0B3C" w14:paraId="01E93756" w14:textId="77777777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  <w:highlight w:val="green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795"/>
        <w:gridCol w:w="2240"/>
        <w:gridCol w:w="1365"/>
        <w:gridCol w:w="1148"/>
        <w:gridCol w:w="2715"/>
        <w:gridCol w:w="1537"/>
      </w:tblGrid>
      <w:tr w:rsidRPr="00BB0B3C" w:rsidR="00BB0B3C" w:rsidTr="2BA222DA" w14:paraId="147516F2" w14:textId="77777777">
        <w:trPr/>
        <w:tc>
          <w:tcPr>
            <w:tcW w:w="1795" w:type="dxa"/>
            <w:shd w:val="clear" w:color="auto" w:fill="E7E6E6" w:themeFill="background2"/>
            <w:tcMar/>
          </w:tcPr>
          <w:p w:rsidRPr="00BB0B3C" w:rsidR="00BB0B3C" w:rsidP="00BB0B3C" w:rsidRDefault="00BB0B3C" w14:paraId="6AFC8FC4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name="_Hlk48307974" w:id="0"/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240" w:type="dxa"/>
            <w:shd w:val="clear" w:color="auto" w:fill="E7E6E6" w:themeFill="background2"/>
            <w:tcMar/>
          </w:tcPr>
          <w:p w:rsidRPr="00BB0B3C" w:rsidR="00BB0B3C" w:rsidP="00BB0B3C" w:rsidRDefault="00BB0B3C" w14:paraId="762454E1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365" w:type="dxa"/>
            <w:shd w:val="clear" w:color="auto" w:fill="E7E6E6" w:themeFill="background2"/>
            <w:tcMar/>
          </w:tcPr>
          <w:p w:rsidRPr="00BB0B3C" w:rsidR="00BB0B3C" w:rsidP="00BB0B3C" w:rsidRDefault="00BB0B3C" w14:paraId="6AD92443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Office Number</w:t>
            </w:r>
          </w:p>
        </w:tc>
        <w:tc>
          <w:tcPr>
            <w:tcW w:w="1148" w:type="dxa"/>
            <w:shd w:val="clear" w:color="auto" w:fill="E7E6E6" w:themeFill="background2"/>
            <w:tcMar/>
          </w:tcPr>
          <w:p w:rsidRPr="00BB0B3C" w:rsidR="00BB0B3C" w:rsidP="00BB0B3C" w:rsidRDefault="00BB0B3C" w14:paraId="2751072B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2715" w:type="dxa"/>
            <w:shd w:val="clear" w:color="auto" w:fill="E7E6E6" w:themeFill="background2"/>
            <w:tcMar/>
          </w:tcPr>
          <w:p w:rsidRPr="00BB0B3C" w:rsidR="00BB0B3C" w:rsidP="00BB0B3C" w:rsidRDefault="00BB0B3C" w14:paraId="6A8CB497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537" w:type="dxa"/>
            <w:shd w:val="clear" w:color="auto" w:fill="E7E6E6" w:themeFill="background2"/>
            <w:tcMar/>
          </w:tcPr>
          <w:p w:rsidRPr="00BB0B3C" w:rsidR="00BB0B3C" w:rsidP="00BB0B3C" w:rsidRDefault="00BB0B3C" w14:paraId="32F8F8FF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Pr="00BB0B3C" w:rsidR="00BB0B3C" w:rsidTr="2BA222DA" w14:paraId="6056ECC6" w14:textId="77777777">
        <w:trPr/>
        <w:tc>
          <w:tcPr>
            <w:tcW w:w="1795" w:type="dxa"/>
            <w:tcMar/>
          </w:tcPr>
          <w:p w:rsidRPr="00BB0B3C" w:rsidR="00BB0B3C" w:rsidP="00BB0B3C" w:rsidRDefault="439F2464" w14:paraId="6AFE0041" w14:textId="4CFEB156">
            <w:pPr>
              <w:rPr>
                <w:rFonts w:ascii="Open Sans" w:hAnsi="Open Sans" w:cs="Open Sans"/>
                <w:sz w:val="18"/>
                <w:szCs w:val="18"/>
              </w:rPr>
            </w:pPr>
            <w:r w:rsidRPr="0BE4364D">
              <w:rPr>
                <w:rFonts w:ascii="Open Sans" w:hAnsi="Open Sans" w:cs="Open Sans"/>
                <w:sz w:val="18"/>
                <w:szCs w:val="18"/>
              </w:rPr>
              <w:t>Stacy Robinson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2D5C9C40" w14:textId="0A7B4A8E">
            <w:pPr>
              <w:rPr>
                <w:rFonts w:ascii="Open Sans" w:hAnsi="Open Sans" w:cs="Open Sans"/>
                <w:sz w:val="18"/>
                <w:szCs w:val="18"/>
              </w:rPr>
            </w:pPr>
            <w:r w:rsidRPr="0BE4364D">
              <w:rPr>
                <w:rFonts w:ascii="Open Sans" w:hAnsi="Open Sans" w:cs="Open Sans"/>
                <w:sz w:val="18"/>
                <w:szCs w:val="18"/>
              </w:rPr>
              <w:t>Student Support Advocate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54E3069C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248173D4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425-385-6017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154547BD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7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lbrent2@everettsd.org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1DDDC839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72812FBE" w14:textId="77777777">
        <w:trPr/>
        <w:tc>
          <w:tcPr>
            <w:tcW w:w="1795" w:type="dxa"/>
            <w:tcMar/>
          </w:tcPr>
          <w:p w:rsidRPr="00BB0B3C" w:rsidR="00BB0B3C" w:rsidP="00BB0B3C" w:rsidRDefault="00BB0B3C" w14:paraId="01C65F5F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Jason Himstedt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32456128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2AAD045E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4A8D438B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425-385-6024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28650A95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8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jhimstedt@everettsd.org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4753BCDC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294E0F2B" w14:textId="77777777">
        <w:trPr/>
        <w:tc>
          <w:tcPr>
            <w:tcW w:w="1795" w:type="dxa"/>
            <w:tcMar/>
          </w:tcPr>
          <w:p w:rsidRPr="00BB0B3C" w:rsidR="00BB0B3C" w:rsidP="00BB0B3C" w:rsidRDefault="00BB0B3C" w14:paraId="61117479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Anne Jensen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75AE27E3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353D18D1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132</w:t>
            </w:r>
          </w:p>
        </w:tc>
        <w:tc>
          <w:tcPr>
            <w:tcW w:w="1148" w:type="dxa"/>
            <w:tcMar/>
          </w:tcPr>
          <w:p w:rsidRPr="00BB0B3C" w:rsidR="00BB0B3C" w:rsidP="00BB0B3C" w:rsidRDefault="00BB0B3C" w14:paraId="03EDCC64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425-385-6023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54C6D039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9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ajensen@everettsd.org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6A2F07E0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5A34484F" w14:textId="77777777">
        <w:trPr/>
        <w:tc>
          <w:tcPr>
            <w:tcW w:w="1795" w:type="dxa"/>
            <w:tcMar/>
          </w:tcPr>
          <w:p w:rsidRPr="00BB0B3C" w:rsidR="00BB0B3C" w:rsidP="00BB0B3C" w:rsidRDefault="00BB0B3C" w14:paraId="32A8A297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Kaitlin Kalkwarf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0A7236A7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Psychologist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5AA75632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60A29879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425-385-6012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58C051C4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10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kkalkward@everettsd.org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650DB70D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28EC3D73" w14:textId="77777777">
        <w:trPr/>
        <w:tc>
          <w:tcPr>
            <w:tcW w:w="1795" w:type="dxa"/>
            <w:tcMar/>
          </w:tcPr>
          <w:p w:rsidRPr="00BB0B3C" w:rsidR="00BB0B3C" w:rsidP="00BB0B3C" w:rsidRDefault="00BB0B3C" w14:paraId="22C6EFB1" w14:textId="678251AC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0BB0B3C">
              <w:rPr>
                <w:rFonts w:ascii="Open Sans" w:hAnsi="Open Sans" w:cs="Open Sans"/>
                <w:sz w:val="18"/>
                <w:szCs w:val="18"/>
              </w:rPr>
              <w:t>San Le</w:t>
            </w:r>
            <w:r w:rsidRPr="2BA222DA" w:rsidR="0FC3EA42">
              <w:rPr>
                <w:rFonts w:ascii="Open Sans" w:hAnsi="Open Sans" w:cs="Open Sans"/>
                <w:sz w:val="18"/>
                <w:szCs w:val="18"/>
              </w:rPr>
              <w:t>/Laura King sub through January 2023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44E62FD8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4DC64371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4A1614F3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425-385-6022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4C2E9262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11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sle@everettsd.org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31B286DB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41A5C2B3" w14:textId="77777777">
        <w:trPr/>
        <w:tc>
          <w:tcPr>
            <w:tcW w:w="1795" w:type="dxa"/>
            <w:tcMar/>
          </w:tcPr>
          <w:p w:rsidRPr="00BB0B3C" w:rsidR="00BB0B3C" w:rsidP="00BB0B3C" w:rsidRDefault="00547414" w14:paraId="09FE3FF8" w14:textId="664B239D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0547414">
              <w:rPr>
                <w:rFonts w:ascii="Open Sans" w:hAnsi="Open Sans" w:cs="Open Sans"/>
                <w:sz w:val="18"/>
                <w:szCs w:val="18"/>
              </w:rPr>
              <w:t>Eli</w:t>
            </w:r>
            <w:r w:rsidRPr="2BA222DA" w:rsidR="52C95205">
              <w:rPr>
                <w:rFonts w:ascii="Open Sans" w:hAnsi="Open Sans" w:cs="Open Sans"/>
                <w:sz w:val="18"/>
                <w:szCs w:val="18"/>
              </w:rPr>
              <w:t>s</w:t>
            </w:r>
            <w:r w:rsidRPr="2BA222DA" w:rsidR="00547414">
              <w:rPr>
                <w:rFonts w:ascii="Open Sans" w:hAnsi="Open Sans" w:cs="Open Sans"/>
                <w:sz w:val="18"/>
                <w:szCs w:val="18"/>
              </w:rPr>
              <w:t>abeth O</w:t>
            </w:r>
            <w:r w:rsidRPr="2BA222DA" w:rsidR="00574834">
              <w:rPr>
                <w:rFonts w:ascii="Open Sans" w:hAnsi="Open Sans" w:cs="Open Sans"/>
                <w:sz w:val="18"/>
                <w:szCs w:val="18"/>
              </w:rPr>
              <w:t>’Brien</w:t>
            </w:r>
          </w:p>
        </w:tc>
        <w:tc>
          <w:tcPr>
            <w:tcW w:w="2240" w:type="dxa"/>
            <w:tcMar/>
          </w:tcPr>
          <w:p w:rsidRPr="00BB0B3C" w:rsidR="00BB0B3C" w:rsidP="00BB0B3C" w:rsidRDefault="00574834" w14:paraId="79E8C2BD" w14:textId="78869CC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7183CEF5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68A78869" w14:textId="2110DE1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</w:t>
            </w:r>
            <w:r w:rsidR="00300A16">
              <w:rPr>
                <w:rFonts w:ascii="Open Sans" w:hAnsi="Open Sans" w:cs="Open Sans"/>
                <w:sz w:val="18"/>
                <w:szCs w:val="18"/>
              </w:rPr>
              <w:t>139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7E290446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2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solson2@everettsd.org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0695F35C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7C0278E3" w14:textId="77777777">
        <w:trPr/>
        <w:tc>
          <w:tcPr>
            <w:tcW w:w="1795" w:type="dxa"/>
            <w:tcMar/>
          </w:tcPr>
          <w:p w:rsidRPr="00BB0B3C" w:rsidR="00BB0B3C" w:rsidP="00BB0B3C" w:rsidRDefault="00BB0B3C" w14:paraId="0F2B224D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Pam Richards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04CF8C37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2942BBDA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002D5192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425-385-6025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659F0A6E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13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prichards@everettsd.org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2160073D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0CA872D9" w14:textId="77777777">
        <w:trPr/>
        <w:tc>
          <w:tcPr>
            <w:tcW w:w="1795" w:type="dxa"/>
            <w:tcMar/>
          </w:tcPr>
          <w:p w:rsidRPr="00BB0B3C" w:rsidR="00BB0B3C" w:rsidP="00BB0B3C" w:rsidRDefault="00BB0B3C" w14:paraId="05E4927B" w14:textId="43BE6B98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0BB0B3C">
              <w:rPr>
                <w:rFonts w:ascii="Open Sans" w:hAnsi="Open Sans" w:cs="Open Sans"/>
                <w:sz w:val="18"/>
                <w:szCs w:val="18"/>
              </w:rPr>
              <w:t>Deb</w:t>
            </w:r>
            <w:r w:rsidRPr="2BA222DA" w:rsidR="76452479">
              <w:rPr>
                <w:rFonts w:ascii="Open Sans" w:hAnsi="Open Sans" w:cs="Open Sans"/>
                <w:sz w:val="18"/>
                <w:szCs w:val="18"/>
              </w:rPr>
              <w:t>bie</w:t>
            </w:r>
            <w:r w:rsidRPr="2BA222DA" w:rsidR="00BB0B3C">
              <w:rPr>
                <w:rFonts w:ascii="Open Sans" w:hAnsi="Open Sans" w:cs="Open Sans"/>
                <w:sz w:val="18"/>
                <w:szCs w:val="18"/>
              </w:rPr>
              <w:t xml:space="preserve"> Wade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2CD42F75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632D6CE0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60B6B141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425-385-6021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5BBAE952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14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dwade@everettsd.org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2C95DF68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06CFAC39" w14:textId="77777777">
        <w:trPr/>
        <w:tc>
          <w:tcPr>
            <w:tcW w:w="1795" w:type="dxa"/>
            <w:tcMar/>
          </w:tcPr>
          <w:p w:rsidRPr="00BB0B3C" w:rsidR="00BB0B3C" w:rsidP="00BB0B3C" w:rsidRDefault="00BB0B3C" w14:paraId="354AAF0C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Ellen Winningham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0D2A2C64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Psychologist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25F5A151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5B3A619D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425-385-6009</w:t>
            </w:r>
          </w:p>
        </w:tc>
        <w:tc>
          <w:tcPr>
            <w:tcW w:w="2715" w:type="dxa"/>
            <w:tcMar/>
          </w:tcPr>
          <w:p w:rsidRPr="00BB0B3C" w:rsidR="00BB0B3C" w:rsidP="00BB0B3C" w:rsidRDefault="0017235C" w14:paraId="69BF9EEC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15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ewinningham@everettsd.org</w:t>
              </w:r>
            </w:hyperlink>
          </w:p>
        </w:tc>
        <w:tc>
          <w:tcPr>
            <w:tcW w:w="1537" w:type="dxa"/>
            <w:tcMar/>
          </w:tcPr>
          <w:p w:rsidRPr="00BB0B3C" w:rsidR="00BB0B3C" w:rsidP="00BB0B3C" w:rsidRDefault="00BB0B3C" w14:paraId="7740AA3C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182839BC" w14:textId="77777777">
        <w:trPr/>
        <w:tc>
          <w:tcPr>
            <w:tcW w:w="1795" w:type="dxa"/>
            <w:tcMar/>
          </w:tcPr>
          <w:p w:rsidRPr="00BB0B3C" w:rsidR="00BB0B3C" w:rsidP="00BB0B3C" w:rsidRDefault="00BB0B3C" w14:paraId="680EB3E3" w14:textId="724DC4C0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792623A7">
              <w:rPr>
                <w:rFonts w:ascii="Open Sans" w:hAnsi="Open Sans" w:cs="Open Sans"/>
                <w:sz w:val="18"/>
                <w:szCs w:val="18"/>
              </w:rPr>
              <w:t>Denise Redford</w:t>
            </w:r>
          </w:p>
        </w:tc>
        <w:tc>
          <w:tcPr>
            <w:tcW w:w="2240" w:type="dxa"/>
            <w:tcMar/>
          </w:tcPr>
          <w:p w:rsidRPr="00BB0B3C" w:rsidR="00BB0B3C" w:rsidP="00BB0B3C" w:rsidRDefault="00BB0B3C" w14:paraId="1717F99D" w14:textId="12B2DBCE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792623A7">
              <w:rPr>
                <w:rFonts w:ascii="Open Sans" w:hAnsi="Open Sans" w:cs="Open Sans"/>
                <w:sz w:val="18"/>
                <w:szCs w:val="18"/>
              </w:rPr>
              <w:t>Intervention Specialist</w:t>
            </w:r>
          </w:p>
        </w:tc>
        <w:tc>
          <w:tcPr>
            <w:tcW w:w="1365" w:type="dxa"/>
            <w:tcMar/>
          </w:tcPr>
          <w:p w:rsidRPr="00BB0B3C" w:rsidR="00BB0B3C" w:rsidP="00BB0B3C" w:rsidRDefault="00BB0B3C" w14:paraId="0DCFAFF7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739E457C" w14:textId="09D10A5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BA222DA" w:rsidR="792623A7">
              <w:rPr>
                <w:rFonts w:ascii="Open Sans" w:hAnsi="Open Sans" w:cs="Open Sans"/>
                <w:sz w:val="18"/>
                <w:szCs w:val="18"/>
              </w:rPr>
              <w:t>425-385-6013</w:t>
            </w:r>
          </w:p>
        </w:tc>
        <w:tc>
          <w:tcPr>
            <w:tcW w:w="2715" w:type="dxa"/>
            <w:tcMar/>
          </w:tcPr>
          <w:p w:rsidRPr="00BB0B3C" w:rsidR="00BB0B3C" w:rsidP="00BB0B3C" w:rsidRDefault="00BB0B3C" w14:paraId="19DC8D13" w14:textId="0A910447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792623A7">
              <w:rPr>
                <w:rFonts w:ascii="Open Sans" w:hAnsi="Open Sans" w:cs="Open Sans"/>
                <w:sz w:val="18"/>
                <w:szCs w:val="18"/>
              </w:rPr>
              <w:t>dredford@ev</w:t>
            </w:r>
            <w:r w:rsidRPr="2BA222DA" w:rsidR="792623A7">
              <w:rPr>
                <w:rFonts w:ascii="Open Sans" w:hAnsi="Open Sans" w:cs="Open Sans"/>
                <w:sz w:val="18"/>
                <w:szCs w:val="18"/>
              </w:rPr>
              <w:t>erettsd.org</w:t>
            </w:r>
          </w:p>
        </w:tc>
        <w:tc>
          <w:tcPr>
            <w:tcW w:w="1537" w:type="dxa"/>
            <w:tcMar/>
          </w:tcPr>
          <w:p w:rsidRPr="00BB0B3C" w:rsidR="00BB0B3C" w:rsidP="00BB0B3C" w:rsidRDefault="00BB0B3C" w14:paraId="3D1CE273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BA222DA" w14:paraId="6E3207FC" w14:textId="77777777">
        <w:trPr/>
        <w:tc>
          <w:tcPr>
            <w:tcW w:w="1795" w:type="dxa"/>
            <w:tcMar/>
          </w:tcPr>
          <w:p w:rsidRPr="00BB0B3C" w:rsidR="00BB0B3C" w:rsidP="00BB0B3C" w:rsidRDefault="00BB0B3C" w14:paraId="5A3BA09C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0" w:type="dxa"/>
            <w:tcMar/>
          </w:tcPr>
          <w:p w:rsidRPr="00BB0B3C" w:rsidR="00BB0B3C" w:rsidP="00BB0B3C" w:rsidRDefault="00BB0B3C" w14:paraId="3C8D6D2B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5" w:type="dxa"/>
            <w:tcMar/>
          </w:tcPr>
          <w:p w:rsidRPr="00BB0B3C" w:rsidR="00BB0B3C" w:rsidP="00BB0B3C" w:rsidRDefault="00BB0B3C" w14:paraId="18A1E510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8" w:type="dxa"/>
            <w:tcMar/>
          </w:tcPr>
          <w:p w:rsidRPr="00BB0B3C" w:rsidR="00BB0B3C" w:rsidP="00BB0B3C" w:rsidRDefault="00BB0B3C" w14:paraId="15DD5382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15" w:type="dxa"/>
            <w:tcMar/>
          </w:tcPr>
          <w:p w:rsidRPr="00BB0B3C" w:rsidR="00BB0B3C" w:rsidP="00BB0B3C" w:rsidRDefault="00BB0B3C" w14:paraId="66D95AA5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7" w:type="dxa"/>
            <w:tcMar/>
          </w:tcPr>
          <w:p w:rsidRPr="00BB0B3C" w:rsidR="00BB0B3C" w:rsidP="00BB0B3C" w:rsidRDefault="00BB0B3C" w14:paraId="3B776387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0"/>
    </w:tbl>
    <w:p w:rsidR="00BB0B3C" w:rsidP="00BB0B3C" w:rsidRDefault="00BB0B3C" w14:paraId="10693580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AE277C" w:rsidP="00AE277C" w:rsidRDefault="00AE277C" w14:paraId="07874B5F" w14:textId="77722D0D">
      <w:pPr>
        <w:spacing w:after="0" w:line="240" w:lineRule="auto"/>
        <w:rPr>
          <w:rFonts w:ascii="Encode Sans Narrow" w:hAnsi="Encode Sans Narrow" w:cs="Open Sans"/>
          <w:sz w:val="18"/>
          <w:szCs w:val="18"/>
        </w:rPr>
      </w:pPr>
      <w:r>
        <w:rPr>
          <w:rFonts w:ascii="Encode Sans Narrow" w:hAnsi="Encode Sans Narrow" w:cs="Open Sans"/>
          <w:b/>
          <w:bCs/>
          <w:sz w:val="18"/>
          <w:szCs w:val="18"/>
        </w:rPr>
        <w:t xml:space="preserve">District Response Team: </w:t>
      </w:r>
      <w:r>
        <w:rPr>
          <w:rFonts w:ascii="Encode Sans Narrow" w:hAnsi="Encode Sans Narrow" w:cs="Open Sans"/>
          <w:sz w:val="18"/>
          <w:szCs w:val="18"/>
        </w:rPr>
        <w:t xml:space="preserve">In the event of an emergency related to student death, the district-leads will launch the District Response Team, as needed, to assist the school in managing the social, emotional and mental health needs of students. 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173"/>
        <w:gridCol w:w="3222"/>
        <w:gridCol w:w="1695"/>
        <w:gridCol w:w="1602"/>
        <w:gridCol w:w="2173"/>
      </w:tblGrid>
      <w:tr w:rsidRPr="00BB0B3C" w:rsidR="00AE277C" w:rsidTr="2BA222DA" w14:paraId="38DAB321" w14:textId="77777777">
        <w:trPr>
          <w:trHeight w:val="247"/>
        </w:trPr>
        <w:tc>
          <w:tcPr>
            <w:tcW w:w="2173" w:type="dxa"/>
            <w:shd w:val="clear" w:color="auto" w:fill="auto"/>
            <w:tcMar/>
          </w:tcPr>
          <w:p w:rsidRPr="00BB0B3C" w:rsidR="00AE277C" w:rsidP="009B79B6" w:rsidRDefault="00AE277C" w14:paraId="6C632DC9" w14:textId="77777777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222" w:type="dxa"/>
            <w:shd w:val="clear" w:color="auto" w:fill="auto"/>
            <w:tcMar/>
          </w:tcPr>
          <w:p w:rsidRPr="00BB0B3C" w:rsidR="00AE277C" w:rsidP="009B79B6" w:rsidRDefault="00AE277C" w14:paraId="33E073A7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695" w:type="dxa"/>
            <w:shd w:val="clear" w:color="auto" w:fill="auto"/>
            <w:tcMar/>
          </w:tcPr>
          <w:p w:rsidRPr="00BB0B3C" w:rsidR="00AE277C" w:rsidP="009B79B6" w:rsidRDefault="00AE277C" w14:paraId="44C19C6B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602" w:type="dxa"/>
            <w:shd w:val="clear" w:color="auto" w:fill="auto"/>
            <w:tcMar/>
          </w:tcPr>
          <w:p w:rsidRPr="00BB0B3C" w:rsidR="00AE277C" w:rsidP="009B79B6" w:rsidRDefault="00AE277C" w14:paraId="529A8B0A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73" w:type="dxa"/>
            <w:shd w:val="clear" w:color="auto" w:fill="auto"/>
            <w:tcMar/>
          </w:tcPr>
          <w:p w:rsidRPr="00BB0B3C" w:rsidR="00AE277C" w:rsidP="009B79B6" w:rsidRDefault="00AE277C" w14:paraId="0DD4D421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Pr="00BB0B3C" w:rsidR="00AE277C" w:rsidTr="2BA222DA" w14:paraId="472618DE" w14:textId="77777777">
        <w:trPr>
          <w:trHeight w:val="265"/>
        </w:trPr>
        <w:tc>
          <w:tcPr>
            <w:tcW w:w="2173" w:type="dxa"/>
            <w:tcMar/>
          </w:tcPr>
          <w:p w:rsidRPr="005B0371" w:rsidR="00AE277C" w:rsidP="009B79B6" w:rsidRDefault="00AE277C" w14:paraId="3916DB38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Dave Peters</w:t>
            </w:r>
          </w:p>
        </w:tc>
        <w:tc>
          <w:tcPr>
            <w:tcW w:w="3222" w:type="dxa"/>
            <w:tcMar/>
          </w:tcPr>
          <w:p w:rsidRPr="005B0371" w:rsidR="00AE277C" w:rsidP="009B79B6" w:rsidRDefault="00AE277C" w14:paraId="3CE4D234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Director of Student Support Services</w:t>
            </w:r>
          </w:p>
        </w:tc>
        <w:tc>
          <w:tcPr>
            <w:tcW w:w="1695" w:type="dxa"/>
            <w:tcMar/>
          </w:tcPr>
          <w:p w:rsidRPr="005B0371" w:rsidR="00AE277C" w:rsidP="009B79B6" w:rsidRDefault="00AE277C" w14:paraId="3160ED15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425-385-4063</w:t>
            </w:r>
          </w:p>
        </w:tc>
        <w:tc>
          <w:tcPr>
            <w:tcW w:w="1602" w:type="dxa"/>
            <w:tcMar/>
          </w:tcPr>
          <w:p w:rsidRPr="005B0371" w:rsidR="00AE277C" w:rsidP="009B79B6" w:rsidRDefault="00AE277C" w14:paraId="6E741073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425-870-3341</w:t>
            </w:r>
          </w:p>
        </w:tc>
        <w:tc>
          <w:tcPr>
            <w:tcW w:w="2173" w:type="dxa"/>
            <w:tcMar/>
          </w:tcPr>
          <w:p w:rsidRPr="005B0371" w:rsidR="00AE277C" w:rsidP="009B79B6" w:rsidRDefault="00AE277C" w14:paraId="75A7F31A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dpeters@everettsd.org</w:t>
            </w:r>
          </w:p>
        </w:tc>
      </w:tr>
      <w:tr w:rsidRPr="00BB0B3C" w:rsidR="00AE277C" w:rsidTr="2BA222DA" w14:paraId="78125E95" w14:textId="77777777">
        <w:trPr>
          <w:trHeight w:val="247"/>
        </w:trPr>
        <w:tc>
          <w:tcPr>
            <w:tcW w:w="2173" w:type="dxa"/>
            <w:tcMar/>
          </w:tcPr>
          <w:p w:rsidRPr="005B0371" w:rsidR="00AE277C" w:rsidP="009B79B6" w:rsidRDefault="00AE277C" w14:paraId="1B94D032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Laura Phillips</w:t>
            </w:r>
          </w:p>
        </w:tc>
        <w:tc>
          <w:tcPr>
            <w:tcW w:w="3222" w:type="dxa"/>
            <w:tcMar/>
          </w:tcPr>
          <w:p w:rsidRPr="005B0371" w:rsidR="00AE277C" w:rsidP="009B79B6" w:rsidRDefault="00AE277C" w14:paraId="3703D5F2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Director of MTSS</w:t>
            </w:r>
          </w:p>
        </w:tc>
        <w:tc>
          <w:tcPr>
            <w:tcW w:w="1695" w:type="dxa"/>
            <w:tcMar/>
          </w:tcPr>
          <w:p w:rsidRPr="005B0371" w:rsidR="00AE277C" w:rsidP="009B79B6" w:rsidRDefault="00AE277C" w14:paraId="29337F34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425-385-4043</w:t>
            </w:r>
          </w:p>
        </w:tc>
        <w:tc>
          <w:tcPr>
            <w:tcW w:w="1602" w:type="dxa"/>
            <w:tcMar/>
          </w:tcPr>
          <w:p w:rsidRPr="005B0371" w:rsidR="00AE277C" w:rsidP="009B79B6" w:rsidRDefault="00A77422" w14:paraId="37A3C303" w14:textId="2F54BF5E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(206) 388-7377</w:t>
            </w:r>
          </w:p>
        </w:tc>
        <w:tc>
          <w:tcPr>
            <w:tcW w:w="2173" w:type="dxa"/>
            <w:tcMar/>
          </w:tcPr>
          <w:p w:rsidRPr="005B0371" w:rsidR="00AE277C" w:rsidP="009B79B6" w:rsidRDefault="00700AEF" w14:paraId="207D0AC1" w14:textId="213C24E2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lph</w:t>
            </w:r>
            <w:r w:rsidR="00351D87">
              <w:rPr>
                <w:rFonts w:ascii="Encode Sans Narrow" w:hAnsi="Encode Sans Narrow" w:cs="Open Sans"/>
                <w:sz w:val="18"/>
                <w:szCs w:val="18"/>
              </w:rPr>
              <w:t>ilips@everettsd.org</w:t>
            </w:r>
          </w:p>
        </w:tc>
      </w:tr>
      <w:tr w:rsidRPr="00BB0B3C" w:rsidR="00AE277C" w:rsidTr="2BA222DA" w14:paraId="3CA4C357" w14:textId="77777777">
        <w:trPr>
          <w:trHeight w:val="247"/>
        </w:trPr>
        <w:tc>
          <w:tcPr>
            <w:tcW w:w="2173" w:type="dxa"/>
            <w:tcMar/>
          </w:tcPr>
          <w:p w:rsidRPr="005B0371" w:rsidR="00AE277C" w:rsidP="009B79B6" w:rsidRDefault="000574B5" w14:paraId="73C37D7A" w14:textId="3FDBC0A3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Erin Jackson</w:t>
            </w:r>
          </w:p>
        </w:tc>
        <w:tc>
          <w:tcPr>
            <w:tcW w:w="3222" w:type="dxa"/>
            <w:tcMar/>
          </w:tcPr>
          <w:p w:rsidRPr="005B0371" w:rsidR="00AE277C" w:rsidP="009B79B6" w:rsidRDefault="00AE277C" w14:paraId="2DB19B32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Regional Social Worker</w:t>
            </w:r>
          </w:p>
        </w:tc>
        <w:tc>
          <w:tcPr>
            <w:tcW w:w="1695" w:type="dxa"/>
            <w:tcMar/>
          </w:tcPr>
          <w:p w:rsidRPr="005B0371" w:rsidR="00AE277C" w:rsidP="009B79B6" w:rsidRDefault="00843D7A" w14:paraId="119B99F8" w14:textId="646FAC43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</w:t>
            </w:r>
            <w:r w:rsidR="00FD5903">
              <w:rPr>
                <w:rFonts w:ascii="Encode Sans Narrow" w:hAnsi="Encode Sans Narrow" w:cs="Open Sans"/>
                <w:sz w:val="18"/>
                <w:szCs w:val="18"/>
              </w:rPr>
              <w:t>5279</w:t>
            </w:r>
          </w:p>
        </w:tc>
        <w:tc>
          <w:tcPr>
            <w:tcW w:w="1602" w:type="dxa"/>
            <w:tcMar/>
          </w:tcPr>
          <w:p w:rsidRPr="005B0371" w:rsidR="00AE277C" w:rsidP="009B79B6" w:rsidRDefault="00843D7A" w14:paraId="196E798A" w14:textId="17D0501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(425) 802-9545</w:t>
            </w:r>
          </w:p>
        </w:tc>
        <w:tc>
          <w:tcPr>
            <w:tcW w:w="2173" w:type="dxa"/>
            <w:tcMar/>
          </w:tcPr>
          <w:p w:rsidRPr="005B0371" w:rsidR="00AE277C" w:rsidP="009B79B6" w:rsidRDefault="00AA2CD1" w14:paraId="3E3970AF" w14:textId="07DC9D0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Ejackson2@everettsd.org</w:t>
            </w:r>
          </w:p>
        </w:tc>
      </w:tr>
      <w:tr w:rsidRPr="00BB0B3C" w:rsidR="00AE277C" w:rsidTr="2BA222DA" w14:paraId="79AD7D84" w14:textId="77777777">
        <w:trPr>
          <w:trHeight w:val="247"/>
        </w:trPr>
        <w:tc>
          <w:tcPr>
            <w:tcW w:w="2173" w:type="dxa"/>
            <w:tcMar/>
          </w:tcPr>
          <w:p w:rsidRPr="005B0371" w:rsidR="00AE277C" w:rsidP="009B79B6" w:rsidRDefault="000574B5" w14:paraId="17E6AB50" w14:textId="30FF58C8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Terry Coleman</w:t>
            </w:r>
          </w:p>
        </w:tc>
        <w:tc>
          <w:tcPr>
            <w:tcW w:w="3222" w:type="dxa"/>
            <w:tcMar/>
          </w:tcPr>
          <w:p w:rsidR="00AE277C" w:rsidP="009B79B6" w:rsidRDefault="00AE277C" w14:paraId="0746D337" w14:textId="16364BA4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Regional Facili</w:t>
            </w:r>
            <w:r w:rsidR="00166A97">
              <w:rPr>
                <w:rFonts w:ascii="Encode Sans Narrow" w:hAnsi="Encode Sans Narrow" w:cs="Open Sans"/>
                <w:sz w:val="18"/>
                <w:szCs w:val="18"/>
              </w:rPr>
              <w:t>t</w:t>
            </w:r>
            <w:r>
              <w:rPr>
                <w:rFonts w:ascii="Encode Sans Narrow" w:hAnsi="Encode Sans Narrow" w:cs="Open Sans"/>
                <w:sz w:val="18"/>
                <w:szCs w:val="18"/>
              </w:rPr>
              <w:t>ator</w:t>
            </w:r>
          </w:p>
        </w:tc>
        <w:tc>
          <w:tcPr>
            <w:tcW w:w="1695" w:type="dxa"/>
            <w:tcMar/>
          </w:tcPr>
          <w:p w:rsidRPr="005B0371" w:rsidR="00AE277C" w:rsidP="009B79B6" w:rsidRDefault="00AE277C" w14:paraId="43218C78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1602" w:type="dxa"/>
            <w:tcMar/>
          </w:tcPr>
          <w:p w:rsidRPr="005B0371" w:rsidR="00AE277C" w:rsidP="009B79B6" w:rsidRDefault="00BE4B68" w14:paraId="7916A6DD" w14:textId="1E3C8310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(206) 280-85</w:t>
            </w:r>
            <w:r w:rsidR="00A77422">
              <w:rPr>
                <w:rFonts w:ascii="Encode Sans Narrow" w:hAnsi="Encode Sans Narrow" w:cs="Open Sans"/>
                <w:sz w:val="18"/>
                <w:szCs w:val="18"/>
              </w:rPr>
              <w:t>83</w:t>
            </w:r>
          </w:p>
        </w:tc>
        <w:tc>
          <w:tcPr>
            <w:tcW w:w="2173" w:type="dxa"/>
            <w:tcMar/>
          </w:tcPr>
          <w:p w:rsidRPr="005B0371" w:rsidR="00AE277C" w:rsidP="009B79B6" w:rsidRDefault="00700AEF" w14:paraId="750C733A" w14:textId="7A3E9DE9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tcoleman@everettsd.org</w:t>
            </w:r>
          </w:p>
        </w:tc>
      </w:tr>
      <w:tr w:rsidRPr="00BB0B3C" w:rsidR="00711AFB" w:rsidTr="2BA222DA" w14:paraId="19AD79F8" w14:textId="77777777">
        <w:trPr>
          <w:trHeight w:val="247"/>
        </w:trPr>
        <w:tc>
          <w:tcPr>
            <w:tcW w:w="2173" w:type="dxa"/>
            <w:tcMar/>
          </w:tcPr>
          <w:p w:rsidRPr="005B0371" w:rsidR="00711AFB" w:rsidP="009B79B6" w:rsidRDefault="00711AFB" w14:paraId="1AF944D3" w14:textId="53FFF709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Randi Seaberg</w:t>
            </w:r>
          </w:p>
        </w:tc>
        <w:tc>
          <w:tcPr>
            <w:tcW w:w="3222" w:type="dxa"/>
            <w:tcMar/>
          </w:tcPr>
          <w:p w:rsidR="00711AFB" w:rsidP="009B79B6" w:rsidRDefault="00711AFB" w14:paraId="67D20FA4" w14:textId="7D58EBDB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Director of HR for EAP staff support</w:t>
            </w:r>
          </w:p>
        </w:tc>
        <w:tc>
          <w:tcPr>
            <w:tcW w:w="1695" w:type="dxa"/>
            <w:tcMar/>
          </w:tcPr>
          <w:p w:rsidRPr="005B0371" w:rsidR="00711AFB" w:rsidP="009B79B6" w:rsidRDefault="003A7511" w14:paraId="00AF013D" w14:textId="4C25356B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</w:t>
            </w:r>
            <w:r w:rsidR="00A86A87">
              <w:rPr>
                <w:rFonts w:ascii="Encode Sans Narrow" w:hAnsi="Encode Sans Narrow" w:cs="Open Sans"/>
                <w:sz w:val="18"/>
                <w:szCs w:val="18"/>
              </w:rPr>
              <w:t>104</w:t>
            </w:r>
          </w:p>
        </w:tc>
        <w:tc>
          <w:tcPr>
            <w:tcW w:w="1602" w:type="dxa"/>
            <w:tcMar/>
          </w:tcPr>
          <w:p w:rsidRPr="005B0371" w:rsidR="00711AFB" w:rsidP="009B79B6" w:rsidRDefault="00711AFB" w14:paraId="54CF41E6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173" w:type="dxa"/>
            <w:tcMar/>
          </w:tcPr>
          <w:p w:rsidRPr="005B0371" w:rsidR="00711AFB" w:rsidP="009B79B6" w:rsidRDefault="00E3397B" w14:paraId="2E1FEC00" w14:textId="363C53DB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rseaberg@everettsd.org</w:t>
            </w:r>
          </w:p>
        </w:tc>
      </w:tr>
    </w:tbl>
    <w:p w:rsidR="009B79B6" w:rsidP="003247C1" w:rsidRDefault="009B79B6" w14:paraId="1F241724" w14:textId="77777777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</w:p>
    <w:p w:rsidRPr="0012650D" w:rsidR="003247C1" w:rsidP="003247C1" w:rsidRDefault="003247C1" w14:paraId="20E6A88F" w14:textId="2AE14516">
      <w:pPr>
        <w:spacing w:after="0" w:line="240" w:lineRule="auto"/>
        <w:rPr>
          <w:rFonts w:ascii="Encode Sans Narrow" w:hAnsi="Encode Sans Narrow" w:cs="Open Sans"/>
          <w:sz w:val="18"/>
          <w:szCs w:val="18"/>
        </w:rPr>
      </w:pPr>
      <w:r w:rsidRPr="2C1CAE3E">
        <w:rPr>
          <w:rFonts w:ascii="Encode Sans Narrow" w:hAnsi="Encode Sans Narrow" w:cs="Open Sans"/>
          <w:b/>
          <w:bCs/>
          <w:sz w:val="18"/>
          <w:szCs w:val="18"/>
        </w:rPr>
        <w:t>Media Relations:</w:t>
      </w:r>
      <w:r>
        <w:rPr>
          <w:rFonts w:ascii="Encode Sans Narrow" w:hAnsi="Encode Sans Narrow" w:cs="Open Sans"/>
          <w:b/>
          <w:bCs/>
          <w:sz w:val="18"/>
          <w:szCs w:val="18"/>
        </w:rPr>
        <w:t xml:space="preserve"> </w:t>
      </w:r>
      <w:r>
        <w:rPr>
          <w:rFonts w:ascii="Encode Sans Narrow" w:hAnsi="Encode Sans Narrow" w:cs="Open Sans"/>
          <w:sz w:val="18"/>
          <w:szCs w:val="18"/>
        </w:rPr>
        <w:t>The following people will coordinate to address media inquiries and to manage social media</w:t>
      </w:r>
    </w:p>
    <w:tbl>
      <w:tblPr>
        <w:tblStyle w:val="TableGrid"/>
        <w:tblW w:w="10865" w:type="dxa"/>
        <w:tblLook w:val="04A0" w:firstRow="1" w:lastRow="0" w:firstColumn="1" w:lastColumn="0" w:noHBand="0" w:noVBand="1"/>
      </w:tblPr>
      <w:tblGrid>
        <w:gridCol w:w="2173"/>
        <w:gridCol w:w="2322"/>
        <w:gridCol w:w="2024"/>
        <w:gridCol w:w="1785"/>
        <w:gridCol w:w="2561"/>
      </w:tblGrid>
      <w:tr w:rsidRPr="00BB0B3C" w:rsidR="003247C1" w:rsidTr="2BA222DA" w14:paraId="39D64963" w14:textId="77777777">
        <w:trPr>
          <w:trHeight w:val="247"/>
        </w:trPr>
        <w:tc>
          <w:tcPr>
            <w:tcW w:w="2173" w:type="dxa"/>
            <w:shd w:val="clear" w:color="auto" w:fill="auto"/>
            <w:tcMar/>
          </w:tcPr>
          <w:p w:rsidRPr="00BB0B3C" w:rsidR="003247C1" w:rsidP="009B79B6" w:rsidRDefault="003247C1" w14:paraId="4BDD4885" w14:textId="77777777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22" w:type="dxa"/>
            <w:shd w:val="clear" w:color="auto" w:fill="auto"/>
            <w:tcMar/>
          </w:tcPr>
          <w:p w:rsidRPr="00BB0B3C" w:rsidR="003247C1" w:rsidP="009B79B6" w:rsidRDefault="003247C1" w14:paraId="0333F69A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2024" w:type="dxa"/>
            <w:shd w:val="clear" w:color="auto" w:fill="auto"/>
            <w:tcMar/>
          </w:tcPr>
          <w:p w:rsidRPr="00BB0B3C" w:rsidR="003247C1" w:rsidP="009B79B6" w:rsidRDefault="003247C1" w14:paraId="7B883514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785" w:type="dxa"/>
            <w:shd w:val="clear" w:color="auto" w:fill="auto"/>
            <w:tcMar/>
          </w:tcPr>
          <w:p w:rsidRPr="00BB0B3C" w:rsidR="003247C1" w:rsidP="009B79B6" w:rsidRDefault="003247C1" w14:paraId="336936E1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561" w:type="dxa"/>
            <w:shd w:val="clear" w:color="auto" w:fill="auto"/>
            <w:tcMar/>
          </w:tcPr>
          <w:p w:rsidRPr="00BB0B3C" w:rsidR="003247C1" w:rsidP="009B79B6" w:rsidRDefault="003247C1" w14:paraId="666B34D2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Pr="00BB0B3C" w:rsidR="003247C1" w:rsidTr="2BA222DA" w14:paraId="5F4BA991" w14:textId="77777777">
        <w:trPr>
          <w:trHeight w:val="265"/>
        </w:trPr>
        <w:tc>
          <w:tcPr>
            <w:tcW w:w="2173" w:type="dxa"/>
            <w:tcMar/>
          </w:tcPr>
          <w:p w:rsidRPr="00137930" w:rsidR="003247C1" w:rsidP="009B79B6" w:rsidRDefault="003247C1" w14:paraId="6CCA206C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00137930">
              <w:rPr>
                <w:rFonts w:ascii="Encode Sans Narrow" w:hAnsi="Encode Sans Narrow" w:cs="Open Sans"/>
                <w:sz w:val="18"/>
                <w:szCs w:val="18"/>
              </w:rPr>
              <w:t>Kathy Reeves</w:t>
            </w:r>
          </w:p>
        </w:tc>
        <w:tc>
          <w:tcPr>
            <w:tcW w:w="2322" w:type="dxa"/>
            <w:tcMar/>
          </w:tcPr>
          <w:p w:rsidRPr="00137930" w:rsidR="003247C1" w:rsidP="009B79B6" w:rsidRDefault="003247C1" w14:paraId="214AB7B0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00137930">
              <w:rPr>
                <w:rFonts w:ascii="Encode Sans Narrow" w:hAnsi="Encode Sans Narrow" w:cs="Open Sans"/>
                <w:sz w:val="18"/>
                <w:szCs w:val="18"/>
              </w:rPr>
              <w:t>Director of Communications</w:t>
            </w:r>
          </w:p>
        </w:tc>
        <w:tc>
          <w:tcPr>
            <w:tcW w:w="2024" w:type="dxa"/>
            <w:tcMar/>
          </w:tcPr>
          <w:p w:rsidRPr="00137930" w:rsidR="003247C1" w:rsidP="009B79B6" w:rsidRDefault="003247C1" w14:paraId="4A759681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425-385-4040</w:t>
            </w:r>
          </w:p>
        </w:tc>
        <w:tc>
          <w:tcPr>
            <w:tcW w:w="1785" w:type="dxa"/>
            <w:tcMar/>
          </w:tcPr>
          <w:p w:rsidRPr="00137930" w:rsidR="003247C1" w:rsidP="009B79B6" w:rsidRDefault="003247C1" w14:paraId="1C1BBC37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561" w:type="dxa"/>
            <w:tcMar/>
          </w:tcPr>
          <w:p w:rsidRPr="00137930" w:rsidR="003247C1" w:rsidP="009B79B6" w:rsidRDefault="003247C1" w14:paraId="6F104C4A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KReeves@everettsd.org</w:t>
            </w:r>
          </w:p>
        </w:tc>
      </w:tr>
      <w:tr w:rsidRPr="00BB0B3C" w:rsidR="003247C1" w:rsidTr="2BA222DA" w14:paraId="0574B230" w14:textId="77777777">
        <w:trPr>
          <w:trHeight w:val="247"/>
        </w:trPr>
        <w:tc>
          <w:tcPr>
            <w:tcW w:w="2173" w:type="dxa"/>
            <w:tcMar/>
          </w:tcPr>
          <w:p w:rsidRPr="00137930" w:rsidR="003247C1" w:rsidP="009B79B6" w:rsidRDefault="003247C1" w14:paraId="74B51516" w14:textId="524A6E19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2BA222DA" w:rsidR="235A6701">
              <w:rPr>
                <w:rFonts w:ascii="Encode Sans Narrow" w:hAnsi="Encode Sans Narrow" w:cs="Open Sans"/>
                <w:sz w:val="18"/>
                <w:szCs w:val="18"/>
              </w:rPr>
              <w:t>Michael Takayoshi</w:t>
            </w:r>
          </w:p>
        </w:tc>
        <w:tc>
          <w:tcPr>
            <w:tcW w:w="2322" w:type="dxa"/>
            <w:tcMar/>
          </w:tcPr>
          <w:p w:rsidRPr="00137930" w:rsidR="003247C1" w:rsidP="009B79B6" w:rsidRDefault="003247C1" w14:paraId="61F6DF08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Principal</w:t>
            </w:r>
          </w:p>
        </w:tc>
        <w:tc>
          <w:tcPr>
            <w:tcW w:w="2024" w:type="dxa"/>
            <w:tcMar/>
          </w:tcPr>
          <w:p w:rsidRPr="00137930" w:rsidR="003247C1" w:rsidP="009B79B6" w:rsidRDefault="003247C1" w14:paraId="56D7216D" w14:textId="4C85C3D6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2BA222DA" w:rsidR="708D89C8">
              <w:rPr>
                <w:rFonts w:ascii="Encode Sans Narrow" w:hAnsi="Encode Sans Narrow" w:cs="Open Sans"/>
                <w:sz w:val="18"/>
                <w:szCs w:val="18"/>
              </w:rPr>
              <w:t>425-385-</w:t>
            </w:r>
            <w:r w:rsidRPr="2BA222DA" w:rsidR="610A2763">
              <w:rPr>
                <w:rFonts w:ascii="Encode Sans Narrow" w:hAnsi="Encode Sans Narrow" w:cs="Open Sans"/>
                <w:sz w:val="18"/>
                <w:szCs w:val="18"/>
              </w:rPr>
              <w:t>600</w:t>
            </w:r>
            <w:r w:rsidRPr="2BA222DA" w:rsidR="1F549DF6">
              <w:rPr>
                <w:rFonts w:ascii="Encode Sans Narrow" w:hAnsi="Encode Sans Narrow" w:cs="Open Sans"/>
                <w:sz w:val="18"/>
                <w:szCs w:val="18"/>
              </w:rPr>
              <w:t>1</w:t>
            </w:r>
          </w:p>
        </w:tc>
        <w:tc>
          <w:tcPr>
            <w:tcW w:w="1785" w:type="dxa"/>
            <w:tcMar/>
          </w:tcPr>
          <w:p w:rsidRPr="00137930" w:rsidR="003247C1" w:rsidP="009B79B6" w:rsidRDefault="003247C1" w14:paraId="162A458A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561" w:type="dxa"/>
            <w:tcMar/>
          </w:tcPr>
          <w:p w:rsidRPr="00137930" w:rsidR="003247C1" w:rsidP="009B79B6" w:rsidRDefault="003247C1" w14:paraId="6EBA8B08" w14:textId="35FDEB04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2BA222DA" w:rsidR="10B6E50E">
              <w:rPr>
                <w:rFonts w:ascii="Encode Sans Narrow" w:hAnsi="Encode Sans Narrow" w:cs="Open Sans"/>
                <w:sz w:val="18"/>
                <w:szCs w:val="18"/>
              </w:rPr>
              <w:t>MTakayoshi@everettsd.org</w:t>
            </w:r>
          </w:p>
        </w:tc>
      </w:tr>
      <w:tr w:rsidRPr="00BB0B3C" w:rsidR="003247C1" w:rsidTr="2BA222DA" w14:paraId="588FED22" w14:textId="77777777">
        <w:trPr>
          <w:trHeight w:val="247"/>
        </w:trPr>
        <w:tc>
          <w:tcPr>
            <w:tcW w:w="2173" w:type="dxa"/>
            <w:tcMar/>
          </w:tcPr>
          <w:p w:rsidRPr="00137930" w:rsidR="003247C1" w:rsidP="009B79B6" w:rsidRDefault="003247C1" w14:paraId="68E48DB6" w14:textId="0AD105D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2BA222DA" w:rsidR="31E8A497">
              <w:rPr>
                <w:rFonts w:ascii="Encode Sans Narrow" w:hAnsi="Encode Sans Narrow" w:cs="Open Sans"/>
                <w:sz w:val="18"/>
                <w:szCs w:val="18"/>
              </w:rPr>
              <w:t>Jeanette Siemers</w:t>
            </w:r>
          </w:p>
        </w:tc>
        <w:tc>
          <w:tcPr>
            <w:tcW w:w="2322" w:type="dxa"/>
            <w:tcMar/>
          </w:tcPr>
          <w:p w:rsidRPr="00137930" w:rsidR="003247C1" w:rsidP="009B79B6" w:rsidRDefault="003247C1" w14:paraId="231D7AC0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 xml:space="preserve">Assistant Principal serving in place of principal </w:t>
            </w:r>
          </w:p>
        </w:tc>
        <w:tc>
          <w:tcPr>
            <w:tcW w:w="2024" w:type="dxa"/>
            <w:tcMar/>
          </w:tcPr>
          <w:p w:rsidRPr="00137930" w:rsidR="003247C1" w:rsidP="009B79B6" w:rsidRDefault="003247C1" w14:paraId="3CFAE65A" w14:textId="4B8014B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2BA222DA" w:rsidR="5BB0EE52">
              <w:rPr>
                <w:rFonts w:ascii="Encode Sans Narrow" w:hAnsi="Encode Sans Narrow" w:cs="Open Sans"/>
                <w:sz w:val="18"/>
                <w:szCs w:val="18"/>
              </w:rPr>
              <w:t>425-385-6000</w:t>
            </w:r>
          </w:p>
        </w:tc>
        <w:tc>
          <w:tcPr>
            <w:tcW w:w="1785" w:type="dxa"/>
            <w:tcMar/>
          </w:tcPr>
          <w:p w:rsidRPr="00137930" w:rsidR="003247C1" w:rsidP="009B79B6" w:rsidRDefault="003247C1" w14:paraId="0063D2EE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561" w:type="dxa"/>
            <w:tcMar/>
          </w:tcPr>
          <w:p w:rsidRPr="00137930" w:rsidR="003247C1" w:rsidP="009B79B6" w:rsidRDefault="003247C1" w14:paraId="109FABD6" w14:textId="73311B7D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 w:rsidRPr="2BA222DA" w:rsidR="5D959D07">
              <w:rPr>
                <w:rFonts w:ascii="Encode Sans Narrow" w:hAnsi="Encode Sans Narrow" w:cs="Open Sans"/>
                <w:sz w:val="18"/>
                <w:szCs w:val="18"/>
              </w:rPr>
              <w:t>Jsiemers@everettsd.org</w:t>
            </w:r>
          </w:p>
        </w:tc>
      </w:tr>
      <w:tr w:rsidR="2BA222DA" w:rsidTr="2BA222DA" w14:paraId="13844A0D">
        <w:trPr>
          <w:trHeight w:val="247"/>
        </w:trPr>
        <w:tc>
          <w:tcPr>
            <w:tcW w:w="2173" w:type="dxa"/>
            <w:tcMar/>
          </w:tcPr>
          <w:p w:rsidR="2BA222DA" w:rsidP="2BA222DA" w:rsidRDefault="2BA222DA" w14:paraId="52B9EED7" w14:textId="5E99CE3F">
            <w:pPr>
              <w:pStyle w:val="Normal"/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322" w:type="dxa"/>
            <w:tcMar/>
          </w:tcPr>
          <w:p w:rsidR="2BA222DA" w:rsidP="2BA222DA" w:rsidRDefault="2BA222DA" w14:paraId="4BE66554" w14:textId="2A68AAEE">
            <w:pPr>
              <w:pStyle w:val="Normal"/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024" w:type="dxa"/>
            <w:tcMar/>
          </w:tcPr>
          <w:p w:rsidR="2BA222DA" w:rsidP="2BA222DA" w:rsidRDefault="2BA222DA" w14:paraId="4907C81E" w14:textId="3765F328">
            <w:pPr>
              <w:pStyle w:val="Normal"/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1785" w:type="dxa"/>
            <w:tcMar/>
          </w:tcPr>
          <w:p w:rsidR="2BA222DA" w:rsidP="2BA222DA" w:rsidRDefault="2BA222DA" w14:paraId="51958194" w14:textId="3B7AA08C">
            <w:pPr>
              <w:pStyle w:val="Normal"/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561" w:type="dxa"/>
            <w:tcMar/>
          </w:tcPr>
          <w:p w:rsidR="2BA222DA" w:rsidP="2BA222DA" w:rsidRDefault="2BA222DA" w14:paraId="3E9BB339" w14:textId="0F3DCE51">
            <w:pPr>
              <w:pStyle w:val="Normal"/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</w:tr>
      <w:tr w:rsidRPr="00BB0B3C" w:rsidR="003247C1" w:rsidTr="2BA222DA" w14:paraId="5F4BF73F" w14:textId="77777777">
        <w:trPr>
          <w:trHeight w:val="247"/>
        </w:trPr>
        <w:tc>
          <w:tcPr>
            <w:tcW w:w="2173" w:type="dxa"/>
            <w:tcMar/>
          </w:tcPr>
          <w:p w:rsidRPr="00137930" w:rsidR="003247C1" w:rsidP="009B79B6" w:rsidRDefault="003247C1" w14:paraId="248928FF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Jennifer Goodhart</w:t>
            </w:r>
          </w:p>
        </w:tc>
        <w:tc>
          <w:tcPr>
            <w:tcW w:w="2322" w:type="dxa"/>
            <w:tcMar/>
          </w:tcPr>
          <w:p w:rsidRPr="00137930" w:rsidR="003247C1" w:rsidP="009B79B6" w:rsidRDefault="003247C1" w14:paraId="3CF67D0D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Communications Coordinator</w:t>
            </w:r>
          </w:p>
        </w:tc>
        <w:tc>
          <w:tcPr>
            <w:tcW w:w="2024" w:type="dxa"/>
            <w:tcMar/>
          </w:tcPr>
          <w:p w:rsidRPr="00137930" w:rsidR="003247C1" w:rsidP="009B79B6" w:rsidRDefault="003247C1" w14:paraId="57284153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425-385-4042</w:t>
            </w:r>
          </w:p>
        </w:tc>
        <w:tc>
          <w:tcPr>
            <w:tcW w:w="1785" w:type="dxa"/>
            <w:tcMar/>
          </w:tcPr>
          <w:p w:rsidRPr="00137930" w:rsidR="003247C1" w:rsidP="009B79B6" w:rsidRDefault="003247C1" w14:paraId="3E5EF2AE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561" w:type="dxa"/>
            <w:tcMar/>
          </w:tcPr>
          <w:p w:rsidRPr="00137930" w:rsidR="003247C1" w:rsidP="009B79B6" w:rsidRDefault="003247C1" w14:paraId="5B90DBC5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jgoodhart@everettsd.org</w:t>
            </w:r>
          </w:p>
        </w:tc>
      </w:tr>
      <w:tr w:rsidRPr="00BB0B3C" w:rsidR="003247C1" w:rsidTr="2BA222DA" w14:paraId="5859CDA2" w14:textId="77777777">
        <w:trPr>
          <w:trHeight w:val="247"/>
        </w:trPr>
        <w:tc>
          <w:tcPr>
            <w:tcW w:w="2173" w:type="dxa"/>
            <w:tcMar/>
          </w:tcPr>
          <w:p w:rsidRPr="00137930" w:rsidR="003247C1" w:rsidP="009B79B6" w:rsidRDefault="003247C1" w14:paraId="00590E32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Linda Carbajal</w:t>
            </w:r>
          </w:p>
        </w:tc>
        <w:tc>
          <w:tcPr>
            <w:tcW w:w="2322" w:type="dxa"/>
            <w:tcMar/>
          </w:tcPr>
          <w:p w:rsidRPr="00137930" w:rsidR="003247C1" w:rsidP="009B79B6" w:rsidRDefault="003247C1" w14:paraId="738253A0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Communications Technicians</w:t>
            </w:r>
          </w:p>
        </w:tc>
        <w:tc>
          <w:tcPr>
            <w:tcW w:w="2024" w:type="dxa"/>
            <w:tcMar/>
          </w:tcPr>
          <w:p w:rsidRPr="00137930" w:rsidR="003247C1" w:rsidP="009B79B6" w:rsidRDefault="003247C1" w14:paraId="69CF1B8F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425-385-4210</w:t>
            </w:r>
          </w:p>
        </w:tc>
        <w:tc>
          <w:tcPr>
            <w:tcW w:w="1785" w:type="dxa"/>
            <w:tcMar/>
          </w:tcPr>
          <w:p w:rsidRPr="00137930" w:rsidR="003247C1" w:rsidP="009B79B6" w:rsidRDefault="003247C1" w14:paraId="49611D88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</w:p>
        </w:tc>
        <w:tc>
          <w:tcPr>
            <w:tcW w:w="2561" w:type="dxa"/>
            <w:tcMar/>
          </w:tcPr>
          <w:p w:rsidRPr="00137930" w:rsidR="003247C1" w:rsidP="009B79B6" w:rsidRDefault="003247C1" w14:paraId="2DB6C96B" w14:textId="77777777">
            <w:pPr>
              <w:rPr>
                <w:rFonts w:ascii="Encode Sans Narrow" w:hAnsi="Encode Sans Narrow" w:cs="Open Sans"/>
                <w:sz w:val="18"/>
                <w:szCs w:val="18"/>
              </w:rPr>
            </w:pPr>
            <w:r>
              <w:rPr>
                <w:rFonts w:ascii="Encode Sans Narrow" w:hAnsi="Encode Sans Narrow" w:cs="Open Sans"/>
                <w:sz w:val="18"/>
                <w:szCs w:val="18"/>
              </w:rPr>
              <w:t>lcarbajal@everettsd.org</w:t>
            </w:r>
          </w:p>
        </w:tc>
      </w:tr>
    </w:tbl>
    <w:p w:rsidR="00AE277C" w:rsidP="00BB0B3C" w:rsidRDefault="00AE277C" w14:paraId="582F0105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F82801" w:rsidP="00BB0B3C" w:rsidRDefault="00166A97" w14:paraId="66480EBC" w14:textId="5BEFB66D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166A97">
        <w:rPr>
          <w:rFonts w:ascii="Open Sans" w:hAnsi="Open Sans" w:cs="Open Sans"/>
          <w:b/>
          <w:bCs/>
          <w:sz w:val="18"/>
          <w:szCs w:val="18"/>
        </w:rPr>
        <w:t>Safe Room: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F82801">
        <w:rPr>
          <w:rFonts w:ascii="Open Sans" w:hAnsi="Open Sans" w:cs="Open Sans"/>
          <w:sz w:val="18"/>
          <w:szCs w:val="18"/>
        </w:rPr>
        <w:t>The following staff and places have been iden</w:t>
      </w:r>
      <w:r w:rsidR="0029012D">
        <w:rPr>
          <w:rFonts w:ascii="Open Sans" w:hAnsi="Open Sans" w:cs="Open Sans"/>
          <w:sz w:val="18"/>
          <w:szCs w:val="18"/>
        </w:rPr>
        <w:t xml:space="preserve">tified </w:t>
      </w:r>
      <w:r w:rsidR="00567E3A">
        <w:rPr>
          <w:rFonts w:ascii="Open Sans" w:hAnsi="Open Sans" w:cs="Open Sans"/>
          <w:sz w:val="18"/>
          <w:szCs w:val="18"/>
        </w:rPr>
        <w:t>to support students in need of safe places and support (safe room and staff)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67E3A" w:rsidTr="2BA222DA" w14:paraId="0A795113" w14:textId="77777777">
        <w:tc>
          <w:tcPr>
            <w:tcW w:w="5395" w:type="dxa"/>
            <w:shd w:val="clear" w:color="auto" w:fill="D9D9D9" w:themeFill="background1" w:themeFillShade="D9"/>
            <w:tcMar/>
          </w:tcPr>
          <w:p w:rsidRPr="00567E3A" w:rsidR="00567E3A" w:rsidP="00567E3A" w:rsidRDefault="00567E3A" w14:paraId="2D0AA6FB" w14:textId="422F324D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Staff</w:t>
            </w:r>
          </w:p>
        </w:tc>
        <w:tc>
          <w:tcPr>
            <w:tcW w:w="5395" w:type="dxa"/>
            <w:shd w:val="clear" w:color="auto" w:fill="D9D9D9" w:themeFill="background1" w:themeFillShade="D9"/>
            <w:tcMar/>
          </w:tcPr>
          <w:p w:rsidRPr="00C51892" w:rsidR="00567E3A" w:rsidP="00567E3A" w:rsidRDefault="00C51892" w14:paraId="0CB4ADB9" w14:textId="2AFCE81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Spaces</w:t>
            </w:r>
          </w:p>
        </w:tc>
      </w:tr>
      <w:tr w:rsidR="00567E3A" w:rsidTr="2BA222DA" w14:paraId="6188EEE9" w14:textId="77777777">
        <w:tc>
          <w:tcPr>
            <w:tcW w:w="5395" w:type="dxa"/>
            <w:tcMar/>
          </w:tcPr>
          <w:p w:rsidR="00567E3A" w:rsidP="00BB0B3C" w:rsidRDefault="00567E3A" w14:paraId="6B280896" w14:textId="14860050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093D346">
              <w:rPr>
                <w:rFonts w:ascii="Open Sans" w:hAnsi="Open Sans" w:cs="Open Sans"/>
                <w:sz w:val="18"/>
                <w:szCs w:val="18"/>
              </w:rPr>
              <w:t xml:space="preserve">Jason </w:t>
            </w:r>
            <w:r w:rsidRPr="2BA222DA" w:rsidR="0093D346">
              <w:rPr>
                <w:rFonts w:ascii="Open Sans" w:hAnsi="Open Sans" w:cs="Open Sans"/>
                <w:sz w:val="18"/>
                <w:szCs w:val="18"/>
              </w:rPr>
              <w:t>Himstedt</w:t>
            </w:r>
          </w:p>
        </w:tc>
        <w:tc>
          <w:tcPr>
            <w:tcW w:w="5395" w:type="dxa"/>
            <w:tcMar/>
          </w:tcPr>
          <w:p w:rsidR="00567E3A" w:rsidP="00BB0B3C" w:rsidRDefault="00567E3A" w14:paraId="79DE55A7" w14:textId="691D34F3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6D140236">
              <w:rPr>
                <w:rFonts w:ascii="Open Sans" w:hAnsi="Open Sans" w:cs="Open Sans"/>
                <w:sz w:val="18"/>
                <w:szCs w:val="18"/>
              </w:rPr>
              <w:t>Library</w:t>
            </w:r>
          </w:p>
        </w:tc>
      </w:tr>
      <w:tr w:rsidR="00567E3A" w:rsidTr="2BA222DA" w14:paraId="6818D7E7" w14:textId="77777777">
        <w:tc>
          <w:tcPr>
            <w:tcW w:w="5395" w:type="dxa"/>
            <w:tcMar/>
          </w:tcPr>
          <w:p w:rsidR="00567E3A" w:rsidP="00BB0B3C" w:rsidRDefault="00567E3A" w14:paraId="5D425B9A" w14:textId="3B8EBD2C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093D346">
              <w:rPr>
                <w:rFonts w:ascii="Open Sans" w:hAnsi="Open Sans" w:cs="Open Sans"/>
                <w:sz w:val="18"/>
                <w:szCs w:val="18"/>
              </w:rPr>
              <w:t>Anne Jensen</w:t>
            </w:r>
          </w:p>
        </w:tc>
        <w:tc>
          <w:tcPr>
            <w:tcW w:w="5395" w:type="dxa"/>
            <w:tcMar/>
          </w:tcPr>
          <w:p w:rsidR="00567E3A" w:rsidP="00BB0B3C" w:rsidRDefault="00567E3A" w14:paraId="55C0FF8E" w14:textId="4E97337F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9E1369E">
              <w:rPr>
                <w:rFonts w:ascii="Open Sans" w:hAnsi="Open Sans" w:cs="Open Sans"/>
                <w:sz w:val="18"/>
                <w:szCs w:val="18"/>
              </w:rPr>
              <w:t>Career Center</w:t>
            </w:r>
          </w:p>
        </w:tc>
      </w:tr>
      <w:tr w:rsidR="00567E3A" w:rsidTr="2BA222DA" w14:paraId="1376AE74" w14:textId="77777777">
        <w:tc>
          <w:tcPr>
            <w:tcW w:w="5395" w:type="dxa"/>
            <w:tcMar/>
          </w:tcPr>
          <w:p w:rsidR="00567E3A" w:rsidP="00BB0B3C" w:rsidRDefault="00567E3A" w14:paraId="1C1FB9A6" w14:textId="1F2DFE05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093D346">
              <w:rPr>
                <w:rFonts w:ascii="Open Sans" w:hAnsi="Open Sans" w:cs="Open Sans"/>
                <w:sz w:val="18"/>
                <w:szCs w:val="18"/>
              </w:rPr>
              <w:t>San Le</w:t>
            </w:r>
          </w:p>
        </w:tc>
        <w:tc>
          <w:tcPr>
            <w:tcW w:w="5395" w:type="dxa"/>
            <w:tcMar/>
          </w:tcPr>
          <w:p w:rsidR="00567E3A" w:rsidP="00BB0B3C" w:rsidRDefault="00567E3A" w14:paraId="0821CB08" w14:textId="672F9BC5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2910EAE5">
              <w:rPr>
                <w:rFonts w:ascii="Open Sans" w:hAnsi="Open Sans" w:cs="Open Sans"/>
                <w:sz w:val="18"/>
                <w:szCs w:val="18"/>
              </w:rPr>
              <w:t>Conference Rooms</w:t>
            </w:r>
          </w:p>
        </w:tc>
      </w:tr>
      <w:tr w:rsidR="00567E3A" w:rsidTr="2BA222DA" w14:paraId="5F8AEF0C" w14:textId="77777777">
        <w:tc>
          <w:tcPr>
            <w:tcW w:w="5395" w:type="dxa"/>
            <w:tcMar/>
          </w:tcPr>
          <w:p w:rsidR="00567E3A" w:rsidP="00BB0B3C" w:rsidRDefault="00567E3A" w14:paraId="4B0F42A0" w14:textId="632CD9EC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093D346">
              <w:rPr>
                <w:rFonts w:ascii="Open Sans" w:hAnsi="Open Sans" w:cs="Open Sans"/>
                <w:sz w:val="18"/>
                <w:szCs w:val="18"/>
              </w:rPr>
              <w:t>Elisabeth O’Brien</w:t>
            </w:r>
          </w:p>
        </w:tc>
        <w:tc>
          <w:tcPr>
            <w:tcW w:w="5395" w:type="dxa"/>
            <w:tcMar/>
          </w:tcPr>
          <w:p w:rsidR="00567E3A" w:rsidP="00BB0B3C" w:rsidRDefault="00567E3A" w14:paraId="237BCD97" w14:textId="00268D9E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477E3BB7">
              <w:rPr>
                <w:rFonts w:ascii="Open Sans" w:hAnsi="Open Sans" w:cs="Open Sans"/>
                <w:sz w:val="18"/>
                <w:szCs w:val="18"/>
              </w:rPr>
              <w:t>Counseling Office</w:t>
            </w:r>
          </w:p>
        </w:tc>
      </w:tr>
      <w:tr w:rsidR="2BA222DA" w:rsidTr="2BA222DA" w14:paraId="0AA80D16">
        <w:tc>
          <w:tcPr>
            <w:tcW w:w="5395" w:type="dxa"/>
            <w:tcMar/>
          </w:tcPr>
          <w:p w:rsidR="39C51CDF" w:rsidP="2BA222DA" w:rsidRDefault="39C51CDF" w14:paraId="559BE902" w14:textId="5BF3A118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39C51CDF">
              <w:rPr>
                <w:rFonts w:ascii="Open Sans" w:hAnsi="Open Sans" w:cs="Open Sans"/>
                <w:sz w:val="18"/>
                <w:szCs w:val="18"/>
              </w:rPr>
              <w:t>Pam Richards</w:t>
            </w:r>
          </w:p>
        </w:tc>
        <w:tc>
          <w:tcPr>
            <w:tcW w:w="5395" w:type="dxa"/>
            <w:tcMar/>
          </w:tcPr>
          <w:p w:rsidR="184E7FD1" w:rsidP="2BA222DA" w:rsidRDefault="184E7FD1" w14:paraId="4FBF4123" w14:textId="00268D9E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184E7FD1">
              <w:rPr>
                <w:rFonts w:ascii="Open Sans" w:hAnsi="Open Sans" w:cs="Open Sans"/>
                <w:sz w:val="18"/>
                <w:szCs w:val="18"/>
              </w:rPr>
              <w:t>Counseling Office</w:t>
            </w:r>
          </w:p>
          <w:p w:rsidR="2BA222DA" w:rsidP="2BA222DA" w:rsidRDefault="2BA222DA" w14:paraId="0438320E" w14:textId="40BD6D19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2BA222DA" w:rsidTr="2BA222DA" w14:paraId="464E3BDE">
        <w:tc>
          <w:tcPr>
            <w:tcW w:w="5395" w:type="dxa"/>
            <w:tcMar/>
          </w:tcPr>
          <w:p w:rsidR="39C51CDF" w:rsidP="2BA222DA" w:rsidRDefault="39C51CDF" w14:paraId="1C578603" w14:textId="40FEDF82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39C51CDF">
              <w:rPr>
                <w:rFonts w:ascii="Open Sans" w:hAnsi="Open Sans" w:cs="Open Sans"/>
                <w:sz w:val="18"/>
                <w:szCs w:val="18"/>
              </w:rPr>
              <w:t>Debbie Wade</w:t>
            </w:r>
          </w:p>
        </w:tc>
        <w:tc>
          <w:tcPr>
            <w:tcW w:w="5395" w:type="dxa"/>
            <w:tcMar/>
          </w:tcPr>
          <w:p w:rsidR="661255F3" w:rsidP="2BA222DA" w:rsidRDefault="661255F3" w14:paraId="6FB96E99" w14:textId="00C210E2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661255F3">
              <w:rPr>
                <w:rFonts w:ascii="Open Sans" w:hAnsi="Open Sans" w:cs="Open Sans"/>
                <w:sz w:val="18"/>
                <w:szCs w:val="18"/>
              </w:rPr>
              <w:t>Counseling Office</w:t>
            </w:r>
          </w:p>
          <w:p w:rsidR="2BA222DA" w:rsidP="2BA222DA" w:rsidRDefault="2BA222DA" w14:paraId="64F4160F" w14:textId="00C210E2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2BA222DA" w:rsidTr="2BA222DA" w14:paraId="1F779FA7">
        <w:tc>
          <w:tcPr>
            <w:tcW w:w="5395" w:type="dxa"/>
            <w:tcMar/>
          </w:tcPr>
          <w:p w:rsidR="06EC3090" w:rsidP="2BA222DA" w:rsidRDefault="06EC3090" w14:paraId="63572A88" w14:textId="3DF2A675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06EC3090">
              <w:rPr>
                <w:rFonts w:ascii="Open Sans" w:hAnsi="Open Sans" w:cs="Open Sans"/>
                <w:sz w:val="18"/>
                <w:szCs w:val="18"/>
              </w:rPr>
              <w:t>Stacy Robinson</w:t>
            </w:r>
          </w:p>
        </w:tc>
        <w:tc>
          <w:tcPr>
            <w:tcW w:w="5395" w:type="dxa"/>
            <w:tcMar/>
          </w:tcPr>
          <w:p w:rsidR="0CCD2702" w:rsidP="2BA222DA" w:rsidRDefault="0CCD2702" w14:paraId="0AF27D06" w14:textId="00268D9E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CCD2702">
              <w:rPr>
                <w:rFonts w:ascii="Open Sans" w:hAnsi="Open Sans" w:cs="Open Sans"/>
                <w:sz w:val="18"/>
                <w:szCs w:val="18"/>
              </w:rPr>
              <w:t>Counseling Office</w:t>
            </w:r>
          </w:p>
          <w:p w:rsidR="2BA222DA" w:rsidP="2BA222DA" w:rsidRDefault="2BA222DA" w14:paraId="0E23541B" w14:textId="2DFC3285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2BA222DA" w:rsidTr="2BA222DA" w14:paraId="3C5E19F3">
        <w:tc>
          <w:tcPr>
            <w:tcW w:w="5395" w:type="dxa"/>
            <w:tcMar/>
          </w:tcPr>
          <w:p w:rsidR="06EC3090" w:rsidP="2BA222DA" w:rsidRDefault="06EC3090" w14:paraId="5CC77B3F" w14:textId="4FE3424F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06EC3090">
              <w:rPr>
                <w:rFonts w:ascii="Open Sans" w:hAnsi="Open Sans" w:cs="Open Sans"/>
                <w:sz w:val="18"/>
                <w:szCs w:val="18"/>
              </w:rPr>
              <w:t>Denise Redford</w:t>
            </w:r>
          </w:p>
        </w:tc>
        <w:tc>
          <w:tcPr>
            <w:tcW w:w="5395" w:type="dxa"/>
            <w:tcMar/>
          </w:tcPr>
          <w:p w:rsidR="7E96B1EB" w:rsidP="2BA222DA" w:rsidRDefault="7E96B1EB" w14:paraId="09144E3E" w14:textId="7A5AEEB9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7E96B1EB">
              <w:rPr>
                <w:rFonts w:ascii="Open Sans" w:hAnsi="Open Sans" w:cs="Open Sans"/>
                <w:sz w:val="18"/>
                <w:szCs w:val="18"/>
              </w:rPr>
              <w:t>Counseling Office</w:t>
            </w:r>
          </w:p>
          <w:p w:rsidR="2BA222DA" w:rsidP="2BA222DA" w:rsidRDefault="2BA222DA" w14:paraId="7903F376" w14:textId="7A5AEEB9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2BA222DA" w:rsidTr="2BA222DA" w14:paraId="22D04190">
        <w:tc>
          <w:tcPr>
            <w:tcW w:w="5395" w:type="dxa"/>
            <w:tcMar/>
          </w:tcPr>
          <w:p w:rsidR="5AA3DC3C" w:rsidP="2BA222DA" w:rsidRDefault="5AA3DC3C" w14:paraId="36938C3D" w14:textId="12D32C9E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5AA3DC3C">
              <w:rPr>
                <w:rFonts w:ascii="Open Sans" w:hAnsi="Open Sans" w:cs="Open Sans"/>
                <w:sz w:val="18"/>
                <w:szCs w:val="18"/>
              </w:rPr>
              <w:t>Katherine Mayan</w:t>
            </w:r>
          </w:p>
        </w:tc>
        <w:tc>
          <w:tcPr>
            <w:tcW w:w="5395" w:type="dxa"/>
            <w:tcMar/>
          </w:tcPr>
          <w:p w:rsidR="2A8FF99D" w:rsidP="2BA222DA" w:rsidRDefault="2A8FF99D" w14:paraId="39E9E003" w14:textId="29E61E0A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2A8FF99D">
              <w:rPr>
                <w:rFonts w:ascii="Open Sans" w:hAnsi="Open Sans" w:cs="Open Sans"/>
                <w:sz w:val="18"/>
                <w:szCs w:val="18"/>
              </w:rPr>
              <w:t>Building 100</w:t>
            </w:r>
          </w:p>
        </w:tc>
      </w:tr>
      <w:tr w:rsidR="2BA222DA" w:rsidTr="2BA222DA" w14:paraId="4B655555">
        <w:tc>
          <w:tcPr>
            <w:tcW w:w="5395" w:type="dxa"/>
            <w:tcMar/>
          </w:tcPr>
          <w:p w:rsidR="5AA3DC3C" w:rsidP="2BA222DA" w:rsidRDefault="5AA3DC3C" w14:paraId="2762B3D6" w14:textId="05E50564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5AA3DC3C">
              <w:rPr>
                <w:rFonts w:ascii="Open Sans" w:hAnsi="Open Sans" w:cs="Open Sans"/>
                <w:sz w:val="18"/>
                <w:szCs w:val="18"/>
              </w:rPr>
              <w:t>Jeannette Siemers</w:t>
            </w:r>
          </w:p>
        </w:tc>
        <w:tc>
          <w:tcPr>
            <w:tcW w:w="5395" w:type="dxa"/>
            <w:tcMar/>
          </w:tcPr>
          <w:p w:rsidR="388393D7" w:rsidP="2BA222DA" w:rsidRDefault="388393D7" w14:paraId="25BD5CE8" w14:textId="4DC251CC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388393D7">
              <w:rPr>
                <w:rFonts w:ascii="Open Sans" w:hAnsi="Open Sans" w:cs="Open Sans"/>
                <w:sz w:val="18"/>
                <w:szCs w:val="18"/>
              </w:rPr>
              <w:t>Building 100</w:t>
            </w:r>
          </w:p>
        </w:tc>
      </w:tr>
      <w:tr w:rsidR="2BA222DA" w:rsidTr="2BA222DA" w14:paraId="0F8D057D">
        <w:tc>
          <w:tcPr>
            <w:tcW w:w="5395" w:type="dxa"/>
            <w:tcMar/>
          </w:tcPr>
          <w:p w:rsidR="5AA3DC3C" w:rsidP="2BA222DA" w:rsidRDefault="5AA3DC3C" w14:paraId="27E10740" w14:textId="25F2374B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5AA3DC3C">
              <w:rPr>
                <w:rFonts w:ascii="Open Sans" w:hAnsi="Open Sans" w:cs="Open Sans"/>
                <w:sz w:val="18"/>
                <w:szCs w:val="18"/>
              </w:rPr>
              <w:t>Michael Takayoshi</w:t>
            </w:r>
          </w:p>
        </w:tc>
        <w:tc>
          <w:tcPr>
            <w:tcW w:w="5395" w:type="dxa"/>
            <w:tcMar/>
          </w:tcPr>
          <w:p w:rsidR="3EEF6481" w:rsidP="2BA222DA" w:rsidRDefault="3EEF6481" w14:paraId="39BA031D" w14:textId="73FF2175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3EEF6481">
              <w:rPr>
                <w:rFonts w:ascii="Open Sans" w:hAnsi="Open Sans" w:cs="Open Sans"/>
                <w:sz w:val="18"/>
                <w:szCs w:val="18"/>
              </w:rPr>
              <w:t>Building 100</w:t>
            </w:r>
          </w:p>
        </w:tc>
      </w:tr>
      <w:tr w:rsidR="2BA222DA" w:rsidTr="2BA222DA" w14:paraId="714DA3B9">
        <w:tc>
          <w:tcPr>
            <w:tcW w:w="5395" w:type="dxa"/>
            <w:tcMar/>
          </w:tcPr>
          <w:p w:rsidR="5AA3DC3C" w:rsidP="2BA222DA" w:rsidRDefault="5AA3DC3C" w14:paraId="45A1DE12" w14:textId="07A161DB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5AA3DC3C">
              <w:rPr>
                <w:rFonts w:ascii="Open Sans" w:hAnsi="Open Sans" w:cs="Open Sans"/>
                <w:sz w:val="18"/>
                <w:szCs w:val="18"/>
              </w:rPr>
              <w:t>Mike Washington</w:t>
            </w:r>
          </w:p>
        </w:tc>
        <w:tc>
          <w:tcPr>
            <w:tcW w:w="5395" w:type="dxa"/>
            <w:tcMar/>
          </w:tcPr>
          <w:p w:rsidR="0EA145A5" w:rsidP="2BA222DA" w:rsidRDefault="0EA145A5" w14:paraId="6B3D4E02" w14:textId="2ED43164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0EA145A5">
              <w:rPr>
                <w:rFonts w:ascii="Open Sans" w:hAnsi="Open Sans" w:cs="Open Sans"/>
                <w:sz w:val="18"/>
                <w:szCs w:val="18"/>
              </w:rPr>
              <w:t>Building 100</w:t>
            </w:r>
          </w:p>
        </w:tc>
      </w:tr>
    </w:tbl>
    <w:p w:rsidR="00F82801" w:rsidP="00BB0B3C" w:rsidRDefault="00F82801" w14:paraId="050242A8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3B5972" w:rsidP="00BB0B3C" w:rsidRDefault="003B5972" w14:paraId="229B1EA8" w14:textId="2C06E159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2BA222DA" w:rsidR="003B5972">
        <w:rPr>
          <w:rFonts w:ascii="Open Sans" w:hAnsi="Open Sans" w:cs="Open Sans"/>
          <w:b w:val="1"/>
          <w:bCs w:val="1"/>
          <w:sz w:val="18"/>
          <w:szCs w:val="18"/>
        </w:rPr>
        <w:t>Student Information System Updates:</w:t>
      </w:r>
      <w:r w:rsidRPr="2BA222DA" w:rsidR="00BD7B7A">
        <w:rPr>
          <w:rFonts w:ascii="Open Sans" w:hAnsi="Open Sans" w:cs="Open Sans"/>
          <w:sz w:val="18"/>
          <w:szCs w:val="18"/>
        </w:rPr>
        <w:t xml:space="preserve">  The following people will </w:t>
      </w:r>
      <w:r w:rsidRPr="2BA222DA" w:rsidR="007B1A94">
        <w:rPr>
          <w:rFonts w:ascii="Open Sans" w:hAnsi="Open Sans" w:cs="Open Sans"/>
          <w:sz w:val="18"/>
          <w:szCs w:val="18"/>
        </w:rPr>
        <w:t xml:space="preserve">ensure that the student information system is </w:t>
      </w:r>
      <w:bookmarkStart w:name="_Int_sa0ATQV4" w:id="707730987"/>
      <w:r w:rsidRPr="2BA222DA" w:rsidR="007B1A94">
        <w:rPr>
          <w:rFonts w:ascii="Open Sans" w:hAnsi="Open Sans" w:cs="Open Sans"/>
          <w:sz w:val="18"/>
          <w:szCs w:val="18"/>
        </w:rPr>
        <w:t>updated</w:t>
      </w:r>
      <w:bookmarkEnd w:id="707730987"/>
      <w:r w:rsidRPr="2BA222DA" w:rsidR="007B1A94">
        <w:rPr>
          <w:rFonts w:ascii="Open Sans" w:hAnsi="Open Sans" w:cs="Open Sans"/>
          <w:sz w:val="18"/>
          <w:szCs w:val="18"/>
        </w:rPr>
        <w:t xml:space="preserve"> and that the student is removed from all rosters that produce mass communications: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B1A94" w:rsidTr="2BA222DA" w14:paraId="35B55615" w14:textId="77777777">
        <w:tc>
          <w:tcPr>
            <w:tcW w:w="3596" w:type="dxa"/>
            <w:tcMar/>
          </w:tcPr>
          <w:p w:rsidR="007B1A94" w:rsidP="00BB0B3C" w:rsidRDefault="007B1A94" w14:paraId="647BFEA2" w14:textId="44BFE03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Staff member</w:t>
            </w:r>
          </w:p>
        </w:tc>
        <w:tc>
          <w:tcPr>
            <w:tcW w:w="3597" w:type="dxa"/>
            <w:tcMar/>
          </w:tcPr>
          <w:p w:rsidR="007B1A94" w:rsidP="00BB0B3C" w:rsidRDefault="007B1A94" w14:paraId="03E4881D" w14:textId="3769877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Role</w:t>
            </w:r>
          </w:p>
        </w:tc>
        <w:tc>
          <w:tcPr>
            <w:tcW w:w="3597" w:type="dxa"/>
            <w:tcMar/>
          </w:tcPr>
          <w:p w:rsidR="007B1A94" w:rsidP="00BB0B3C" w:rsidRDefault="007B1A94" w14:paraId="71466C4A" w14:textId="7C23D19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Phone Number</w:t>
            </w:r>
          </w:p>
        </w:tc>
      </w:tr>
      <w:tr w:rsidR="007B1A94" w:rsidTr="2BA222DA" w14:paraId="77F8F49E" w14:textId="77777777">
        <w:tc>
          <w:tcPr>
            <w:tcW w:w="3596" w:type="dxa"/>
            <w:tcMar/>
          </w:tcPr>
          <w:p w:rsidR="007B1A94" w:rsidP="00BB0B3C" w:rsidRDefault="007B1A94" w14:paraId="08B43F92" w14:textId="6C4BF710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668D1409">
              <w:rPr>
                <w:rFonts w:ascii="Open Sans" w:hAnsi="Open Sans" w:cs="Open Sans"/>
                <w:sz w:val="18"/>
                <w:szCs w:val="18"/>
              </w:rPr>
              <w:t>Jackie Ellerb</w:t>
            </w:r>
            <w:r w:rsidRPr="2BA222DA" w:rsidR="1A11BAA2">
              <w:rPr>
                <w:rFonts w:ascii="Open Sans" w:hAnsi="Open Sans" w:cs="Open Sans"/>
                <w:sz w:val="18"/>
                <w:szCs w:val="18"/>
              </w:rPr>
              <w:t>eck</w:t>
            </w:r>
          </w:p>
        </w:tc>
        <w:tc>
          <w:tcPr>
            <w:tcW w:w="3597" w:type="dxa"/>
            <w:tcMar/>
          </w:tcPr>
          <w:p w:rsidR="007B1A94" w:rsidP="00BB0B3C" w:rsidRDefault="007B1A94" w14:paraId="05F772A6" w14:textId="2246DCB2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668D1409">
              <w:rPr>
                <w:rFonts w:ascii="Open Sans" w:hAnsi="Open Sans" w:cs="Open Sans"/>
                <w:sz w:val="18"/>
                <w:szCs w:val="18"/>
              </w:rPr>
              <w:t>Registrar</w:t>
            </w:r>
          </w:p>
        </w:tc>
        <w:tc>
          <w:tcPr>
            <w:tcW w:w="3597" w:type="dxa"/>
            <w:tcMar/>
          </w:tcPr>
          <w:p w:rsidR="007B1A94" w:rsidP="00BB0B3C" w:rsidRDefault="007B1A94" w14:paraId="00F5FD09" w14:textId="78C7CFFE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F19C864">
              <w:rPr>
                <w:rFonts w:ascii="Open Sans" w:hAnsi="Open Sans" w:cs="Open Sans"/>
                <w:sz w:val="18"/>
                <w:szCs w:val="18"/>
              </w:rPr>
              <w:t>6015</w:t>
            </w:r>
          </w:p>
        </w:tc>
      </w:tr>
      <w:tr w:rsidR="007B1A94" w:rsidTr="2BA222DA" w14:paraId="1E0A4727" w14:textId="77777777">
        <w:tc>
          <w:tcPr>
            <w:tcW w:w="3596" w:type="dxa"/>
            <w:tcMar/>
          </w:tcPr>
          <w:p w:rsidR="007B1A94" w:rsidP="00BB0B3C" w:rsidRDefault="007B1A94" w14:paraId="24CD5400" w14:textId="53200D62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668D1409">
              <w:rPr>
                <w:rFonts w:ascii="Open Sans" w:hAnsi="Open Sans" w:cs="Open Sans"/>
                <w:sz w:val="18"/>
                <w:szCs w:val="18"/>
              </w:rPr>
              <w:t>Kaylee Songstad</w:t>
            </w:r>
          </w:p>
        </w:tc>
        <w:tc>
          <w:tcPr>
            <w:tcW w:w="3597" w:type="dxa"/>
            <w:tcMar/>
          </w:tcPr>
          <w:p w:rsidR="007B1A94" w:rsidP="00BB0B3C" w:rsidRDefault="007B1A94" w14:paraId="741C5A17" w14:textId="59B6F7C2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668D1409">
              <w:rPr>
                <w:rFonts w:ascii="Open Sans" w:hAnsi="Open Sans" w:cs="Open Sans"/>
                <w:sz w:val="18"/>
                <w:szCs w:val="18"/>
              </w:rPr>
              <w:t>Data Secretary</w:t>
            </w:r>
          </w:p>
        </w:tc>
        <w:tc>
          <w:tcPr>
            <w:tcW w:w="3597" w:type="dxa"/>
            <w:tcMar/>
          </w:tcPr>
          <w:p w:rsidR="007B1A94" w:rsidP="00BB0B3C" w:rsidRDefault="007B1A94" w14:paraId="7EB9193D" w14:textId="42908B44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3784E04A">
              <w:rPr>
                <w:rFonts w:ascii="Open Sans" w:hAnsi="Open Sans" w:cs="Open Sans"/>
                <w:sz w:val="18"/>
                <w:szCs w:val="18"/>
              </w:rPr>
              <w:t>6003</w:t>
            </w:r>
          </w:p>
        </w:tc>
      </w:tr>
    </w:tbl>
    <w:p w:rsidR="007B1A94" w:rsidP="00BB0B3C" w:rsidRDefault="007B1A94" w14:paraId="5B3A82A8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3B5972" w:rsidP="00BB0B3C" w:rsidRDefault="003B5972" w14:paraId="1C41D8F9" w14:textId="09A4D8A2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The following staff will ensure that </w:t>
      </w:r>
      <w:r w:rsidR="004C1E86">
        <w:rPr>
          <w:rFonts w:ascii="Open Sans" w:hAnsi="Open Sans" w:cs="Open Sans"/>
          <w:sz w:val="18"/>
          <w:szCs w:val="18"/>
        </w:rPr>
        <w:t xml:space="preserve">student information system will be updated to minimize </w:t>
      </w:r>
    </w:p>
    <w:p w:rsidRPr="00BB0B3C" w:rsidR="00BB0B3C" w:rsidP="00BB0B3C" w:rsidRDefault="00C51892" w14:paraId="2F363928" w14:textId="6297E8E1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3B5972">
        <w:rPr>
          <w:rFonts w:ascii="Open Sans" w:hAnsi="Open Sans" w:cs="Open Sans"/>
          <w:b/>
          <w:bCs/>
          <w:sz w:val="18"/>
          <w:szCs w:val="18"/>
        </w:rPr>
        <w:t>Multi-language speakers: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BB0B3C" w:rsidR="00BB0B3C">
        <w:rPr>
          <w:rFonts w:ascii="Open Sans" w:hAnsi="Open Sans" w:cs="Open Sans"/>
          <w:sz w:val="18"/>
          <w:szCs w:val="18"/>
        </w:rPr>
        <w:t xml:space="preserve">The following School Staff members have been identified as being able to support families with diverse linguistic and cultural backgrounds. </w:t>
      </w:r>
    </w:p>
    <w:p w:rsidRPr="00BB0B3C" w:rsidR="00BB0B3C" w:rsidP="00BB0B3C" w:rsidRDefault="00BB0B3C" w14:paraId="4E3B7C36" w14:textId="77777777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500"/>
        <w:gridCol w:w="1050"/>
        <w:gridCol w:w="1200"/>
        <w:gridCol w:w="2550"/>
        <w:gridCol w:w="1252"/>
        <w:gridCol w:w="1543"/>
      </w:tblGrid>
      <w:tr w:rsidRPr="00BB0B3C" w:rsidR="00BB0B3C" w:rsidTr="2DAD82FD" w14:paraId="3CB44578" w14:textId="77777777">
        <w:trPr/>
        <w:tc>
          <w:tcPr>
            <w:tcW w:w="1705" w:type="dxa"/>
            <w:shd w:val="clear" w:color="auto" w:fill="E7E6E6" w:themeFill="background2"/>
            <w:tcMar/>
          </w:tcPr>
          <w:p w:rsidRPr="00BB0B3C" w:rsidR="00BB0B3C" w:rsidP="00BB0B3C" w:rsidRDefault="00BB0B3C" w14:paraId="5B1904CC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500" w:type="dxa"/>
            <w:shd w:val="clear" w:color="auto" w:fill="E7E6E6" w:themeFill="background2"/>
            <w:tcMar/>
          </w:tcPr>
          <w:p w:rsidRPr="00BB0B3C" w:rsidR="00BB0B3C" w:rsidP="00BB0B3C" w:rsidRDefault="00BB0B3C" w14:paraId="69D9F680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050" w:type="dxa"/>
            <w:shd w:val="clear" w:color="auto" w:fill="E7E6E6" w:themeFill="background2"/>
            <w:tcMar/>
          </w:tcPr>
          <w:p w:rsidRPr="00BB0B3C" w:rsidR="00BB0B3C" w:rsidP="00BB0B3C" w:rsidRDefault="00BB0B3C" w14:paraId="69D27805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Office Number</w:t>
            </w:r>
          </w:p>
        </w:tc>
        <w:tc>
          <w:tcPr>
            <w:tcW w:w="1200" w:type="dxa"/>
            <w:shd w:val="clear" w:color="auto" w:fill="E7E6E6" w:themeFill="background2"/>
            <w:tcMar/>
          </w:tcPr>
          <w:p w:rsidRPr="00BB0B3C" w:rsidR="00BB0B3C" w:rsidP="00BB0B3C" w:rsidRDefault="00BB0B3C" w14:paraId="4A534AC2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2550" w:type="dxa"/>
            <w:shd w:val="clear" w:color="auto" w:fill="E7E6E6" w:themeFill="background2"/>
            <w:tcMar/>
          </w:tcPr>
          <w:p w:rsidRPr="00BB0B3C" w:rsidR="00BB0B3C" w:rsidP="00BB0B3C" w:rsidRDefault="00BB0B3C" w14:paraId="7867C060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252" w:type="dxa"/>
            <w:shd w:val="clear" w:color="auto" w:fill="E7E6E6" w:themeFill="background2"/>
            <w:tcMar/>
          </w:tcPr>
          <w:p w:rsidRPr="00BB0B3C" w:rsidR="00BB0B3C" w:rsidP="00BB0B3C" w:rsidRDefault="00BB0B3C" w14:paraId="3F4C2327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Additional Languages (if any)</w:t>
            </w:r>
          </w:p>
        </w:tc>
        <w:tc>
          <w:tcPr>
            <w:tcW w:w="1543" w:type="dxa"/>
            <w:shd w:val="clear" w:color="auto" w:fill="E7E6E6" w:themeFill="background2"/>
            <w:tcMar/>
          </w:tcPr>
          <w:p w:rsidRPr="00BB0B3C" w:rsidR="00BB0B3C" w:rsidP="00BB0B3C" w:rsidRDefault="00BB0B3C" w14:paraId="66ED67CE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</w:rPr>
              <w:t>Notes on any Expertise</w:t>
            </w:r>
          </w:p>
        </w:tc>
      </w:tr>
      <w:tr w:rsidRPr="00BB0B3C" w:rsidR="00BB0B3C" w:rsidTr="2DAD82FD" w14:paraId="5F3D030B" w14:textId="77777777">
        <w:trPr/>
        <w:tc>
          <w:tcPr>
            <w:tcW w:w="1705" w:type="dxa"/>
            <w:tcMar/>
          </w:tcPr>
          <w:p w:rsidRPr="00BB0B3C" w:rsidR="00BB0B3C" w:rsidP="00BB0B3C" w:rsidRDefault="00BB0B3C" w14:paraId="6AD9DB31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Jason Himstedt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42BAD565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1499616E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5B3B755A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425-385-6024</w:t>
            </w:r>
          </w:p>
        </w:tc>
        <w:tc>
          <w:tcPr>
            <w:tcW w:w="2550" w:type="dxa"/>
            <w:tcMar/>
          </w:tcPr>
          <w:p w:rsidRPr="00BB0B3C" w:rsidR="00BB0B3C" w:rsidP="00BB0B3C" w:rsidRDefault="0017235C" w14:paraId="1311E6F9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16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jhimstedt@everettsd.org</w:t>
              </w:r>
            </w:hyperlink>
          </w:p>
        </w:tc>
        <w:tc>
          <w:tcPr>
            <w:tcW w:w="1252" w:type="dxa"/>
            <w:tcMar/>
          </w:tcPr>
          <w:p w:rsidRPr="00BB0B3C" w:rsidR="00BB0B3C" w:rsidP="00BB0B3C" w:rsidRDefault="00BB0B3C" w14:paraId="30D699CD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Portuguese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33D721EB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Native speaker</w:t>
            </w:r>
          </w:p>
        </w:tc>
      </w:tr>
      <w:tr w:rsidRPr="00BB0B3C" w:rsidR="00BB0B3C" w:rsidTr="2DAD82FD" w14:paraId="24228483" w14:textId="77777777">
        <w:trPr/>
        <w:tc>
          <w:tcPr>
            <w:tcW w:w="1705" w:type="dxa"/>
            <w:tcMar/>
          </w:tcPr>
          <w:p w:rsidRPr="00BB0B3C" w:rsidR="00BB0B3C" w:rsidP="00BB0B3C" w:rsidRDefault="00BB0B3C" w14:paraId="42AAB28F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Yu-Chin Huang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2990F191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Chinese teacher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38900472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080748CF" w14:textId="695184D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29D70DDD">
              <w:rPr>
                <w:rFonts w:ascii="Open Sans" w:hAnsi="Open Sans" w:cs="Open Sans"/>
                <w:sz w:val="18"/>
                <w:szCs w:val="18"/>
              </w:rPr>
              <w:t>425-385-6000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1A80D3F1" w14:textId="2AD2A17C">
            <w:pPr>
              <w:rPr>
                <w:rFonts w:ascii="Open Sans" w:hAnsi="Open Sans" w:cs="Open Sans"/>
                <w:sz w:val="18"/>
                <w:szCs w:val="18"/>
              </w:rPr>
            </w:pPr>
            <w:r w:rsidRPr="2DAD82FD" w:rsidR="382B484D">
              <w:rPr>
                <w:rFonts w:ascii="Open Sans" w:hAnsi="Open Sans" w:cs="Open Sans"/>
                <w:sz w:val="18"/>
                <w:szCs w:val="18"/>
              </w:rPr>
              <w:t>Yhuang@everettsd.org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5B4F7481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Chinese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12355C4C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Native speaker</w:t>
            </w:r>
          </w:p>
        </w:tc>
      </w:tr>
      <w:tr w:rsidRPr="00BB0B3C" w:rsidR="00BB0B3C" w:rsidTr="2DAD82FD" w14:paraId="402B3D50" w14:textId="77777777">
        <w:trPr/>
        <w:tc>
          <w:tcPr>
            <w:tcW w:w="1705" w:type="dxa"/>
            <w:tcMar/>
          </w:tcPr>
          <w:p w:rsidRPr="00BB0B3C" w:rsidR="00BB0B3C" w:rsidP="00BB0B3C" w:rsidRDefault="00BB0B3C" w14:paraId="5B425235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Katherine Mayan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1A589313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Assistant Principal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530EEEE2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7EEF29AB" w14:textId="112EA0C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2A45D687">
              <w:rPr>
                <w:rFonts w:ascii="Open Sans" w:hAnsi="Open Sans" w:cs="Open Sans"/>
                <w:sz w:val="18"/>
                <w:szCs w:val="18"/>
              </w:rPr>
              <w:t>425-385-6000</w:t>
            </w:r>
          </w:p>
        </w:tc>
        <w:tc>
          <w:tcPr>
            <w:tcW w:w="2550" w:type="dxa"/>
            <w:tcMar/>
          </w:tcPr>
          <w:p w:rsidRPr="00BB0B3C" w:rsidR="00BB0B3C" w:rsidP="00BB0B3C" w:rsidRDefault="0017235C" w14:paraId="381E6F98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17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kmayan@everettsd.org</w:t>
              </w:r>
            </w:hyperlink>
          </w:p>
        </w:tc>
        <w:tc>
          <w:tcPr>
            <w:tcW w:w="1252" w:type="dxa"/>
            <w:tcMar/>
          </w:tcPr>
          <w:p w:rsidRPr="00BB0B3C" w:rsidR="00BB0B3C" w:rsidP="00BB0B3C" w:rsidRDefault="00BB0B3C" w14:paraId="02ABF868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1A656D9F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Native speaker</w:t>
            </w:r>
          </w:p>
        </w:tc>
      </w:tr>
      <w:tr w:rsidRPr="00BB0B3C" w:rsidR="00BB0B3C" w:rsidTr="2DAD82FD" w14:paraId="15E531A6" w14:textId="77777777">
        <w:trPr/>
        <w:tc>
          <w:tcPr>
            <w:tcW w:w="1705" w:type="dxa"/>
            <w:tcMar/>
          </w:tcPr>
          <w:p w:rsidRPr="00BB0B3C" w:rsidR="00BB0B3C" w:rsidP="00BB0B3C" w:rsidRDefault="00BB0B3C" w14:paraId="2340E122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Leslie Brent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0B098A41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Student Support Advocate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08099C3C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73BB5B3F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425-385-6017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75A87B97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Lbrent2@everettsd.org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5B9A4BDC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tcMar/>
          </w:tcPr>
          <w:p w:rsidRPr="00BB0B3C" w:rsidR="00BB0B3C" w:rsidP="00BB0B3C" w:rsidRDefault="00BB0B3C" w14:paraId="495D2870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Non-native speaker</w:t>
            </w:r>
          </w:p>
        </w:tc>
      </w:tr>
      <w:tr w:rsidRPr="00BB0B3C" w:rsidR="00BB0B3C" w:rsidTr="2DAD82FD" w14:paraId="34138104" w14:textId="77777777">
        <w:trPr/>
        <w:tc>
          <w:tcPr>
            <w:tcW w:w="1705" w:type="dxa"/>
            <w:tcMar/>
          </w:tcPr>
          <w:p w:rsidRPr="00BB0B3C" w:rsidR="00BB0B3C" w:rsidP="00BB0B3C" w:rsidRDefault="00BB0B3C" w14:paraId="14AE626F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??Pooja Saxena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0102E77D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Occupational/Physical Therapist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67774B7F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669843F7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425-385-6032</w:t>
            </w:r>
          </w:p>
        </w:tc>
        <w:tc>
          <w:tcPr>
            <w:tcW w:w="2550" w:type="dxa"/>
            <w:tcMar/>
          </w:tcPr>
          <w:p w:rsidRPr="00BB0B3C" w:rsidR="00BB0B3C" w:rsidP="00BB0B3C" w:rsidRDefault="0017235C" w14:paraId="7A74578F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19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psaxena@everettsd.org</w:t>
              </w:r>
            </w:hyperlink>
          </w:p>
        </w:tc>
        <w:tc>
          <w:tcPr>
            <w:tcW w:w="1252" w:type="dxa"/>
            <w:tcMar/>
          </w:tcPr>
          <w:p w:rsidRPr="00BB0B3C" w:rsidR="00BB0B3C" w:rsidP="00BB0B3C" w:rsidRDefault="00BB0B3C" w14:paraId="5C4FFA50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??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0342C886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DAD82FD" w14:paraId="3D5D8FC9" w14:textId="77777777">
        <w:trPr/>
        <w:tc>
          <w:tcPr>
            <w:tcW w:w="1705" w:type="dxa"/>
            <w:tcMar/>
          </w:tcPr>
          <w:p w:rsidRPr="00BB0B3C" w:rsidR="00BB0B3C" w:rsidP="00BB0B3C" w:rsidRDefault="00BB0B3C" w14:paraId="6B49431B" w14:textId="73764C2B">
            <w:pPr>
              <w:rPr>
                <w:rFonts w:ascii="Open Sans" w:hAnsi="Open Sans" w:cs="Open Sans"/>
                <w:sz w:val="18"/>
                <w:szCs w:val="18"/>
              </w:rPr>
            </w:pPr>
            <w:r w:rsidRPr="2BA222DA" w:rsidR="00BB0B3C">
              <w:rPr>
                <w:rFonts w:ascii="Open Sans" w:hAnsi="Open Sans" w:cs="Open Sans"/>
                <w:sz w:val="18"/>
                <w:szCs w:val="18"/>
              </w:rPr>
              <w:t>Simran Takhar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74A04CAE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Technology Field Technician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44AAA260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61241DC1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425-385-6098</w:t>
            </w:r>
          </w:p>
        </w:tc>
        <w:tc>
          <w:tcPr>
            <w:tcW w:w="2550" w:type="dxa"/>
            <w:tcMar/>
          </w:tcPr>
          <w:p w:rsidRPr="00BB0B3C" w:rsidR="00BB0B3C" w:rsidP="00BB0B3C" w:rsidRDefault="0017235C" w14:paraId="41966FFF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20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stakhar@everettsd.org</w:t>
              </w:r>
            </w:hyperlink>
          </w:p>
        </w:tc>
        <w:tc>
          <w:tcPr>
            <w:tcW w:w="1252" w:type="dxa"/>
            <w:tcMar/>
          </w:tcPr>
          <w:p w:rsidRPr="00BB0B3C" w:rsidR="00BB0B3C" w:rsidP="00BB0B3C" w:rsidRDefault="00BB0B3C" w14:paraId="43535F48" w14:textId="71215D6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tcMar/>
          </w:tcPr>
          <w:p w:rsidRPr="00BB0B3C" w:rsidR="00BB0B3C" w:rsidP="00BB0B3C" w:rsidRDefault="00BB0B3C" w14:paraId="707B183B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DAD82FD" w14:paraId="0DD1644B" w14:textId="77777777">
        <w:trPr/>
        <w:tc>
          <w:tcPr>
            <w:tcW w:w="1705" w:type="dxa"/>
            <w:tcMar/>
          </w:tcPr>
          <w:p w:rsidRPr="00BB0B3C" w:rsidR="00BB0B3C" w:rsidP="00BB0B3C" w:rsidRDefault="00BB0B3C" w14:paraId="4961F1B4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Katherine Lockwood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4D825E81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German teacher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1D706C15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7CEF26B6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425-385-6144</w:t>
            </w:r>
          </w:p>
        </w:tc>
        <w:tc>
          <w:tcPr>
            <w:tcW w:w="2550" w:type="dxa"/>
            <w:tcMar/>
          </w:tcPr>
          <w:p w:rsidRPr="00BB0B3C" w:rsidR="00BB0B3C" w:rsidP="00BB0B3C" w:rsidRDefault="0017235C" w14:paraId="7DAD0016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hyperlink w:history="1" r:id="rId21">
              <w:r w:rsidRPr="00BB0B3C" w:rsid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klockwood@everettsd.org</w:t>
              </w:r>
            </w:hyperlink>
          </w:p>
        </w:tc>
        <w:tc>
          <w:tcPr>
            <w:tcW w:w="1252" w:type="dxa"/>
            <w:tcMar/>
          </w:tcPr>
          <w:p w:rsidRPr="00BB0B3C" w:rsidR="00BB0B3C" w:rsidP="00BB0B3C" w:rsidRDefault="00BB0B3C" w14:paraId="70E94273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German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3FA73CB9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Native speaker</w:t>
            </w:r>
          </w:p>
        </w:tc>
      </w:tr>
      <w:tr w:rsidRPr="00BB0B3C" w:rsidR="00BB0B3C" w:rsidTr="2DAD82FD" w14:paraId="610F3AE9" w14:textId="77777777">
        <w:trPr/>
        <w:tc>
          <w:tcPr>
            <w:tcW w:w="1705" w:type="dxa"/>
            <w:tcMar/>
          </w:tcPr>
          <w:p w:rsidRPr="00BB0B3C" w:rsidR="00BB0B3C" w:rsidP="00BB0B3C" w:rsidRDefault="00BB0B3C" w14:paraId="350157FB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Rebecca Richardson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0F98FDA5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French teacher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7B476506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7CFB9F52" w14:textId="23BC74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3A9978F1">
              <w:rPr>
                <w:rFonts w:ascii="Open Sans" w:hAnsi="Open Sans" w:cs="Open Sans"/>
                <w:sz w:val="18"/>
                <w:szCs w:val="18"/>
              </w:rPr>
              <w:t>425-385-6142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5C1C0EA3" w14:textId="4DF6A0AD">
            <w:pPr>
              <w:rPr>
                <w:rFonts w:ascii="Open Sans" w:hAnsi="Open Sans" w:cs="Open Sans"/>
                <w:sz w:val="18"/>
                <w:szCs w:val="18"/>
              </w:rPr>
            </w:pPr>
            <w:r w:rsidRPr="2DAD82FD" w:rsidR="293A5124">
              <w:rPr>
                <w:rFonts w:ascii="Open Sans" w:hAnsi="Open Sans" w:cs="Open Sans"/>
                <w:sz w:val="18"/>
                <w:szCs w:val="18"/>
              </w:rPr>
              <w:t>Rrichardson@everettsd.org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3B6A7B2D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French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7F043FC4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Non-native speaker</w:t>
            </w:r>
          </w:p>
        </w:tc>
      </w:tr>
      <w:tr w:rsidRPr="00BB0B3C" w:rsidR="00BB0B3C" w:rsidTr="2DAD82FD" w14:paraId="4D9930F8" w14:textId="77777777">
        <w:trPr/>
        <w:tc>
          <w:tcPr>
            <w:tcW w:w="1705" w:type="dxa"/>
            <w:tcMar/>
          </w:tcPr>
          <w:p w:rsidRPr="00BB0B3C" w:rsidR="00BB0B3C" w:rsidP="00BB0B3C" w:rsidRDefault="00BB0B3C" w14:paraId="2053EE76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Ryan Wolk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4EEFFB55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French and German teacher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6789DD3E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2EF98CE9" w14:textId="1C84D58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567141FB">
              <w:rPr>
                <w:rFonts w:ascii="Open Sans" w:hAnsi="Open Sans" w:cs="Open Sans"/>
                <w:sz w:val="18"/>
                <w:szCs w:val="18"/>
              </w:rPr>
              <w:t>425-385-6130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369F8403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Rwolk@everettsd.org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209837DD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French &amp; German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0AA3EBC9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Non-native</w:t>
            </w:r>
          </w:p>
        </w:tc>
      </w:tr>
      <w:tr w:rsidRPr="00BB0B3C" w:rsidR="00BB0B3C" w:rsidTr="2DAD82FD" w14:paraId="68C2C4B5" w14:textId="77777777">
        <w:trPr/>
        <w:tc>
          <w:tcPr>
            <w:tcW w:w="1705" w:type="dxa"/>
            <w:tcMar/>
          </w:tcPr>
          <w:p w:rsidRPr="00BB0B3C" w:rsidR="00BB0B3C" w:rsidP="00BB0B3C" w:rsidRDefault="00BB0B3C" w14:paraId="08F887B8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Ashley Femrite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417B475B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Spanish teacher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316D39AA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4649ECCC" w14:textId="3F3EFF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3D417574">
              <w:rPr>
                <w:rFonts w:ascii="Open Sans" w:hAnsi="Open Sans" w:cs="Open Sans"/>
                <w:sz w:val="18"/>
                <w:szCs w:val="18"/>
              </w:rPr>
              <w:t>425-385-6143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1D0E373C" w14:textId="1135D056">
            <w:pPr>
              <w:rPr>
                <w:rFonts w:ascii="Open Sans" w:hAnsi="Open Sans" w:cs="Open Sans"/>
                <w:sz w:val="18"/>
                <w:szCs w:val="18"/>
              </w:rPr>
            </w:pPr>
            <w:r w:rsidRPr="2DAD82FD" w:rsidR="59CD3604">
              <w:rPr>
                <w:rFonts w:ascii="Open Sans" w:hAnsi="Open Sans" w:cs="Open Sans"/>
                <w:sz w:val="18"/>
                <w:szCs w:val="18"/>
              </w:rPr>
              <w:t>Afemrite@everettsd.org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4569CC91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06D9B35E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Non-native</w:t>
            </w:r>
          </w:p>
        </w:tc>
      </w:tr>
      <w:tr w:rsidRPr="00BB0B3C" w:rsidR="00BB0B3C" w:rsidTr="2DAD82FD" w14:paraId="76843F31" w14:textId="77777777">
        <w:trPr/>
        <w:tc>
          <w:tcPr>
            <w:tcW w:w="1705" w:type="dxa"/>
            <w:tcMar/>
          </w:tcPr>
          <w:p w:rsidRPr="00BB0B3C" w:rsidR="00BB0B3C" w:rsidP="00BB0B3C" w:rsidRDefault="00BB0B3C" w14:paraId="1301505D" w14:textId="0457C9C9">
            <w:pPr>
              <w:rPr>
                <w:rFonts w:ascii="Open Sans" w:hAnsi="Open Sans" w:cs="Open Sans"/>
                <w:sz w:val="18"/>
                <w:szCs w:val="18"/>
              </w:rPr>
            </w:pPr>
            <w:r w:rsidRPr="2DAD82FD" w:rsidR="00BB0B3C">
              <w:rPr>
                <w:rFonts w:ascii="Open Sans" w:hAnsi="Open Sans" w:cs="Open Sans"/>
                <w:sz w:val="18"/>
                <w:szCs w:val="18"/>
              </w:rPr>
              <w:t>Jami</w:t>
            </w:r>
            <w:r w:rsidRPr="2DAD82FD" w:rsidR="5FAF9A46">
              <w:rPr>
                <w:rFonts w:ascii="Open Sans" w:hAnsi="Open Sans" w:cs="Open Sans"/>
                <w:sz w:val="18"/>
                <w:szCs w:val="18"/>
              </w:rPr>
              <w:t>e</w:t>
            </w:r>
            <w:r w:rsidRPr="2DAD82FD" w:rsidR="00BB0B3C">
              <w:rPr>
                <w:rFonts w:ascii="Open Sans" w:hAnsi="Open Sans" w:cs="Open Sans"/>
                <w:sz w:val="18"/>
                <w:szCs w:val="18"/>
              </w:rPr>
              <w:t xml:space="preserve"> Farman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3474B5E2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Spanish teacher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7C727E7B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4F6B3DA7" w14:textId="34B02F5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43A80BD8">
              <w:rPr>
                <w:rFonts w:ascii="Open Sans" w:hAnsi="Open Sans" w:cs="Open Sans"/>
                <w:sz w:val="18"/>
                <w:szCs w:val="18"/>
              </w:rPr>
              <w:t>425-385-6145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60290B01" w14:textId="54B964D8">
            <w:pPr>
              <w:rPr>
                <w:rFonts w:ascii="Open Sans" w:hAnsi="Open Sans" w:cs="Open Sans"/>
                <w:sz w:val="18"/>
                <w:szCs w:val="18"/>
              </w:rPr>
            </w:pPr>
            <w:r w:rsidRPr="2DAD82FD" w:rsidR="61890055">
              <w:rPr>
                <w:rFonts w:ascii="Open Sans" w:hAnsi="Open Sans" w:cs="Open Sans"/>
                <w:sz w:val="18"/>
                <w:szCs w:val="18"/>
              </w:rPr>
              <w:t>Jfarman@everettsd.org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21980F50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Spanish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619043C1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Non-native</w:t>
            </w:r>
          </w:p>
        </w:tc>
      </w:tr>
      <w:tr w:rsidRPr="00BB0B3C" w:rsidR="00BB0B3C" w:rsidTr="2DAD82FD" w14:paraId="0550B384" w14:textId="77777777">
        <w:trPr/>
        <w:tc>
          <w:tcPr>
            <w:tcW w:w="1705" w:type="dxa"/>
            <w:tcMar/>
          </w:tcPr>
          <w:p w:rsidRPr="00BB0B3C" w:rsidR="00BB0B3C" w:rsidP="00BB0B3C" w:rsidRDefault="00BB0B3C" w14:paraId="4A793336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San Le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26AE7490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School Counselor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0DBA78E7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45BCFF6C" w14:textId="63065F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35B03B54">
              <w:rPr>
                <w:rFonts w:ascii="Open Sans" w:hAnsi="Open Sans" w:cs="Open Sans"/>
                <w:sz w:val="18"/>
                <w:szCs w:val="18"/>
              </w:rPr>
              <w:t>425-385-6022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7E9FB357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Sle@everettsd.org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4FAFFA07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Vietnamese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2D17CE43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Native</w:t>
            </w:r>
          </w:p>
        </w:tc>
      </w:tr>
      <w:tr w:rsidRPr="00BB0B3C" w:rsidR="00BB0B3C" w:rsidTr="2DAD82FD" w14:paraId="3D3167C1" w14:textId="77777777">
        <w:trPr/>
        <w:tc>
          <w:tcPr>
            <w:tcW w:w="1705" w:type="dxa"/>
            <w:tcMar/>
          </w:tcPr>
          <w:p w:rsidRPr="00BB0B3C" w:rsidR="00BB0B3C" w:rsidP="00BB0B3C" w:rsidRDefault="00BB0B3C" w14:paraId="040373E6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Ruth Hunter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1381E0BA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English teacher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7896EC73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50F9F069" w14:textId="0C7D04C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082F554C">
              <w:rPr>
                <w:rFonts w:ascii="Open Sans" w:hAnsi="Open Sans" w:cs="Open Sans"/>
                <w:sz w:val="18"/>
                <w:szCs w:val="18"/>
              </w:rPr>
              <w:t>425-385-6162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1F88D712" w14:textId="33055B91">
            <w:pPr>
              <w:rPr>
                <w:rFonts w:ascii="Open Sans" w:hAnsi="Open Sans" w:cs="Open Sans"/>
                <w:sz w:val="18"/>
                <w:szCs w:val="18"/>
              </w:rPr>
            </w:pPr>
            <w:r w:rsidRPr="2DAD82FD" w:rsidR="082F554C">
              <w:rPr>
                <w:rFonts w:ascii="Open Sans" w:hAnsi="Open Sans" w:cs="Open Sans"/>
                <w:sz w:val="18"/>
                <w:szCs w:val="18"/>
              </w:rPr>
              <w:t>Rhunter@everettsd.org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5FAF88BB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German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6C1D5ACD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Non-native speaker</w:t>
            </w:r>
          </w:p>
        </w:tc>
      </w:tr>
      <w:tr w:rsidRPr="00BB0B3C" w:rsidR="00BB0B3C" w:rsidTr="2DAD82FD" w14:paraId="6F1ED11B" w14:textId="77777777">
        <w:trPr/>
        <w:tc>
          <w:tcPr>
            <w:tcW w:w="1705" w:type="dxa"/>
            <w:tcMar/>
          </w:tcPr>
          <w:p w:rsidRPr="00BB0B3C" w:rsidR="00BB0B3C" w:rsidP="00BB0B3C" w:rsidRDefault="00BB0B3C" w14:paraId="2B662591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Rita Bachour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08BBE5F9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Para-educator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2B724113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Mar/>
          </w:tcPr>
          <w:p w:rsidRPr="00BB0B3C" w:rsidR="00BB0B3C" w:rsidP="00BB0B3C" w:rsidRDefault="00BB0B3C" w14:paraId="5937318B" w14:textId="70F65E2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2C091158">
              <w:rPr>
                <w:rFonts w:ascii="Open Sans" w:hAnsi="Open Sans" w:cs="Open Sans"/>
                <w:sz w:val="18"/>
                <w:szCs w:val="18"/>
              </w:rPr>
              <w:t>425-385-6102</w:t>
            </w:r>
          </w:p>
        </w:tc>
        <w:tc>
          <w:tcPr>
            <w:tcW w:w="2550" w:type="dxa"/>
            <w:tcMar/>
          </w:tcPr>
          <w:p w:rsidRPr="00BB0B3C" w:rsidR="00BB0B3C" w:rsidP="00BB0B3C" w:rsidRDefault="00BB0B3C" w14:paraId="357491D1" w14:textId="306CE1A3">
            <w:pPr>
              <w:rPr>
                <w:rFonts w:ascii="Open Sans" w:hAnsi="Open Sans" w:cs="Open Sans"/>
                <w:sz w:val="18"/>
                <w:szCs w:val="18"/>
              </w:rPr>
            </w:pPr>
            <w:r w:rsidRPr="2DAD82FD" w:rsidR="2C091158">
              <w:rPr>
                <w:rFonts w:ascii="Open Sans" w:hAnsi="Open Sans" w:cs="Open Sans"/>
                <w:sz w:val="18"/>
                <w:szCs w:val="18"/>
              </w:rPr>
              <w:t>Rbachour@everettsd.org</w:t>
            </w:r>
          </w:p>
        </w:tc>
        <w:tc>
          <w:tcPr>
            <w:tcW w:w="1252" w:type="dxa"/>
            <w:tcMar/>
          </w:tcPr>
          <w:p w:rsidRPr="00BB0B3C" w:rsidR="00BB0B3C" w:rsidP="00BB0B3C" w:rsidRDefault="00BB0B3C" w14:paraId="540ABD1E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?Farsi</w:t>
            </w:r>
          </w:p>
        </w:tc>
        <w:tc>
          <w:tcPr>
            <w:tcW w:w="1543" w:type="dxa"/>
            <w:tcMar/>
          </w:tcPr>
          <w:p w:rsidRPr="00BB0B3C" w:rsidR="00BB0B3C" w:rsidP="00BB0B3C" w:rsidRDefault="00BB0B3C" w14:paraId="3B05F899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Native speaker</w:t>
            </w:r>
          </w:p>
        </w:tc>
      </w:tr>
      <w:tr w:rsidRPr="00BB0B3C" w:rsidR="00BB0B3C" w:rsidTr="2DAD82FD" w14:paraId="6B49B443" w14:textId="77777777">
        <w:trPr/>
        <w:tc>
          <w:tcPr>
            <w:tcW w:w="1705" w:type="dxa"/>
            <w:tcMar/>
          </w:tcPr>
          <w:p w:rsidRPr="00BB0B3C" w:rsidR="00BB0B3C" w:rsidP="00BB0B3C" w:rsidRDefault="00BB0B3C" w14:paraId="0C48FC9C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Amy Crum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670FB3A0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Math teacher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606B01DA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tcMar/>
          </w:tcPr>
          <w:p w:rsidRPr="00BB0B3C" w:rsidR="00BB0B3C" w:rsidP="00BB0B3C" w:rsidRDefault="00BB0B3C" w14:paraId="0432E449" w14:textId="769B7E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2DAD82FD" w:rsidR="204448D4">
              <w:rPr>
                <w:rFonts w:ascii="Open Sans" w:hAnsi="Open Sans" w:cs="Open Sans"/>
                <w:sz w:val="18"/>
                <w:szCs w:val="18"/>
              </w:rPr>
              <w:t>425-385-6158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tcMar/>
          </w:tcPr>
          <w:p w:rsidRPr="00BB0B3C" w:rsidR="00BB0B3C" w:rsidP="00BB0B3C" w:rsidRDefault="00BB0B3C" w14:paraId="2F6C8110" w14:textId="62A4C26C">
            <w:pPr>
              <w:rPr>
                <w:rFonts w:ascii="Open Sans" w:hAnsi="Open Sans" w:cs="Open Sans"/>
                <w:sz w:val="18"/>
                <w:szCs w:val="18"/>
              </w:rPr>
            </w:pPr>
            <w:r w:rsidRPr="2DAD82FD" w:rsidR="204448D4">
              <w:rPr>
                <w:rFonts w:ascii="Open Sans" w:hAnsi="Open Sans" w:cs="Open Sans"/>
                <w:sz w:val="18"/>
                <w:szCs w:val="18"/>
              </w:rPr>
              <w:t>Acrum@everettsd.org</w:t>
            </w:r>
          </w:p>
        </w:tc>
        <w:tc>
          <w:tcPr>
            <w:tcW w:w="1252" w:type="dxa"/>
            <w:tcBorders>
              <w:bottom w:val="single" w:color="auto" w:sz="4" w:space="0"/>
            </w:tcBorders>
            <w:tcMar/>
          </w:tcPr>
          <w:p w:rsidRPr="00BB0B3C" w:rsidR="00BB0B3C" w:rsidP="00BB0B3C" w:rsidRDefault="00BB0B3C" w14:paraId="70A013A8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French</w:t>
            </w:r>
          </w:p>
        </w:tc>
        <w:tc>
          <w:tcPr>
            <w:tcW w:w="1543" w:type="dxa"/>
            <w:tcBorders>
              <w:bottom w:val="single" w:color="auto" w:sz="4" w:space="0"/>
            </w:tcBorders>
            <w:tcMar/>
          </w:tcPr>
          <w:p w:rsidRPr="00BB0B3C" w:rsidR="00BB0B3C" w:rsidP="00BB0B3C" w:rsidRDefault="00BB0B3C" w14:paraId="481F13DC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Non-native speaker</w:t>
            </w:r>
          </w:p>
        </w:tc>
      </w:tr>
      <w:tr w:rsidRPr="00BB0B3C" w:rsidR="00BB0B3C" w:rsidTr="2DAD82FD" w14:paraId="61542B40" w14:textId="77777777">
        <w:trPr/>
        <w:tc>
          <w:tcPr>
            <w:tcW w:w="1705" w:type="dxa"/>
            <w:tcMar/>
          </w:tcPr>
          <w:p w:rsidRPr="00BB0B3C" w:rsidR="00BB0B3C" w:rsidP="00BB0B3C" w:rsidRDefault="00BB0B3C" w14:paraId="05956A46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LanguageLink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501AC3B0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2DD222FC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877-650-8023</w:t>
            </w:r>
          </w:p>
          <w:p w:rsidRPr="00BB0B3C" w:rsidR="00BB0B3C" w:rsidP="00BB0B3C" w:rsidRDefault="00BB0B3C" w14:paraId="7194F489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Account: 6517</w:t>
            </w:r>
          </w:p>
        </w:tc>
        <w:tc>
          <w:tcPr>
            <w:tcW w:w="1200" w:type="dxa"/>
            <w:shd w:val="clear" w:color="auto" w:fill="auto"/>
            <w:tcMar/>
          </w:tcPr>
          <w:p w:rsidRPr="00BB0B3C" w:rsidR="00BB0B3C" w:rsidP="00BB0B3C" w:rsidRDefault="00BB0B3C" w14:paraId="7A76278C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/>
          </w:tcPr>
          <w:p w:rsidRPr="00BB0B3C" w:rsidR="00BB0B3C" w:rsidP="00BB0B3C" w:rsidRDefault="00BB0B3C" w14:paraId="21D828C3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/>
          </w:tcPr>
          <w:p w:rsidRPr="00BB0B3C" w:rsidR="00BB0B3C" w:rsidP="00BB0B3C" w:rsidRDefault="00BB0B3C" w14:paraId="7CA080E6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/>
          </w:tcPr>
          <w:p w:rsidRPr="00BB0B3C" w:rsidR="00BB0B3C" w:rsidP="00BB0B3C" w:rsidRDefault="00BB0B3C" w14:paraId="347E035F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Pr="00BB0B3C" w:rsidR="00BB0B3C" w:rsidTr="2DAD82FD" w14:paraId="7CD9AA41" w14:textId="77777777">
        <w:trPr/>
        <w:tc>
          <w:tcPr>
            <w:tcW w:w="1705" w:type="dxa"/>
            <w:tcMar/>
          </w:tcPr>
          <w:p w:rsidRPr="00BB0B3C" w:rsidR="00BB0B3C" w:rsidP="00BB0B3C" w:rsidRDefault="00BB0B3C" w14:paraId="750C2AFC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Refugee and Immigrant Services Northwest</w:t>
            </w:r>
          </w:p>
        </w:tc>
        <w:tc>
          <w:tcPr>
            <w:tcW w:w="1500" w:type="dxa"/>
            <w:tcMar/>
          </w:tcPr>
          <w:p w:rsidRPr="00BB0B3C" w:rsidR="00BB0B3C" w:rsidP="00BB0B3C" w:rsidRDefault="00BB0B3C" w14:paraId="6EDA0599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Interpreter Services</w:t>
            </w:r>
          </w:p>
        </w:tc>
        <w:tc>
          <w:tcPr>
            <w:tcW w:w="1050" w:type="dxa"/>
            <w:tcMar/>
          </w:tcPr>
          <w:p w:rsidRPr="00BB0B3C" w:rsidR="00BB0B3C" w:rsidP="00BB0B3C" w:rsidRDefault="00BB0B3C" w14:paraId="3D15A8C2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425-388-9307</w:t>
            </w:r>
          </w:p>
        </w:tc>
        <w:tc>
          <w:tcPr>
            <w:tcW w:w="1200" w:type="dxa"/>
            <w:shd w:val="clear" w:color="auto" w:fill="auto"/>
            <w:tcMar/>
          </w:tcPr>
          <w:p w:rsidRPr="00BB0B3C" w:rsidR="00BB0B3C" w:rsidP="00BB0B3C" w:rsidRDefault="00BB0B3C" w14:paraId="02F7DCCB" w14:textId="7777777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/>
          </w:tcPr>
          <w:p w:rsidRPr="00BB0B3C" w:rsidR="00BB0B3C" w:rsidP="00BB0B3C" w:rsidRDefault="00BB0B3C" w14:paraId="79DE01B4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/>
          </w:tcPr>
          <w:p w:rsidRPr="00BB0B3C" w:rsidR="00BB0B3C" w:rsidP="00BB0B3C" w:rsidRDefault="00BB0B3C" w14:paraId="54F44BCE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/>
          </w:tcPr>
          <w:p w:rsidRPr="00BB0B3C" w:rsidR="00BB0B3C" w:rsidP="00BB0B3C" w:rsidRDefault="00BB0B3C" w14:paraId="3B0D0084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2BA222DA" w:rsidTr="2DAD82FD" w14:paraId="18BC280A">
        <w:trPr/>
        <w:tc>
          <w:tcPr>
            <w:tcW w:w="1705" w:type="dxa"/>
            <w:tcMar/>
          </w:tcPr>
          <w:p w:rsidR="246D8F52" w:rsidP="2BA222DA" w:rsidRDefault="246D8F52" w14:paraId="52CF6E1E" w14:textId="6C15E0E5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246D8F52">
              <w:rPr>
                <w:rFonts w:ascii="Open Sans" w:hAnsi="Open Sans" w:cs="Open Sans"/>
                <w:sz w:val="18"/>
                <w:szCs w:val="18"/>
              </w:rPr>
              <w:t>Jose Cervantes-Aguilar</w:t>
            </w:r>
          </w:p>
        </w:tc>
        <w:tc>
          <w:tcPr>
            <w:tcW w:w="1500" w:type="dxa"/>
            <w:tcMar/>
          </w:tcPr>
          <w:p w:rsidR="246D8F52" w:rsidP="2BA222DA" w:rsidRDefault="246D8F52" w14:paraId="76D5F218" w14:textId="12E32EA8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246D8F52">
              <w:rPr>
                <w:rFonts w:ascii="Open Sans" w:hAnsi="Open Sans" w:cs="Open Sans"/>
                <w:sz w:val="18"/>
                <w:szCs w:val="18"/>
              </w:rPr>
              <w:t>Spanish teacher</w:t>
            </w:r>
          </w:p>
        </w:tc>
        <w:tc>
          <w:tcPr>
            <w:tcW w:w="1050" w:type="dxa"/>
            <w:tcMar/>
          </w:tcPr>
          <w:p w:rsidR="2BA222DA" w:rsidP="2BA222DA" w:rsidRDefault="2BA222DA" w14:paraId="74788014" w14:textId="496A79DA">
            <w:pPr>
              <w:pStyle w:val="Norma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/>
          </w:tcPr>
          <w:p w:rsidR="2BA222DA" w:rsidP="2BA222DA" w:rsidRDefault="2BA222DA" w14:paraId="130AB69C" w14:textId="662374C5">
            <w:pPr>
              <w:pStyle w:val="Norma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/>
          </w:tcPr>
          <w:p w:rsidR="2BA222DA" w:rsidP="2BA222DA" w:rsidRDefault="2BA222DA" w14:paraId="347CF7D2" w14:textId="7E7FCCE2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tcMar/>
          </w:tcPr>
          <w:p w:rsidR="2BA222DA" w:rsidP="2BA222DA" w:rsidRDefault="2BA222DA" w14:paraId="47AF58F5" w14:textId="59A0E6BB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/>
          </w:tcPr>
          <w:p w:rsidR="246D8F52" w:rsidP="2BA222DA" w:rsidRDefault="246D8F52" w14:paraId="5393BB92" w14:textId="05157D4E">
            <w:pPr>
              <w:pStyle w:val="Normal"/>
              <w:rPr>
                <w:rFonts w:ascii="Open Sans" w:hAnsi="Open Sans" w:cs="Open Sans"/>
                <w:sz w:val="18"/>
                <w:szCs w:val="18"/>
              </w:rPr>
            </w:pPr>
            <w:r w:rsidRPr="2BA222DA" w:rsidR="246D8F52">
              <w:rPr>
                <w:rFonts w:ascii="Open Sans" w:hAnsi="Open Sans" w:cs="Open Sans"/>
                <w:sz w:val="18"/>
                <w:szCs w:val="18"/>
              </w:rPr>
              <w:t>Fluent native speaker</w:t>
            </w:r>
          </w:p>
        </w:tc>
      </w:tr>
    </w:tbl>
    <w:p w:rsidR="00AE277C" w:rsidP="00BB0B3C" w:rsidRDefault="00AE277C" w14:paraId="4CAE3502" w14:textId="77777777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</w:p>
    <w:p w:rsidRPr="00BB0B3C" w:rsidR="00BB0B3C" w:rsidP="00BB0B3C" w:rsidRDefault="00BB0B3C" w14:paraId="63B131FB" w14:textId="491F312C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  <w:r w:rsidRPr="00BB0B3C">
        <w:rPr>
          <w:rFonts w:ascii="Encode Sans Narrow" w:hAnsi="Encode Sans Narrow" w:cs="Open Sans"/>
          <w:b/>
          <w:bCs/>
          <w:sz w:val="18"/>
          <w:szCs w:val="18"/>
        </w:rPr>
        <w:t>The following staff are members of the schools Forefront Team</w:t>
      </w:r>
      <w:r w:rsidR="00661631">
        <w:rPr>
          <w:rFonts w:ascii="Encode Sans Narrow" w:hAnsi="Encode Sans Narrow" w:cs="Open Sans"/>
          <w:b/>
          <w:bCs/>
          <w:sz w:val="18"/>
          <w:szCs w:val="18"/>
        </w:rPr>
        <w:t xml:space="preserve">: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9"/>
        <w:gridCol w:w="3236"/>
        <w:gridCol w:w="1800"/>
        <w:gridCol w:w="1441"/>
        <w:gridCol w:w="2159"/>
      </w:tblGrid>
      <w:tr w:rsidRPr="00BB0B3C" w:rsidR="00BB0B3C" w:rsidTr="2BA222DA" w14:paraId="2415FC67" w14:textId="77777777">
        <w:tc>
          <w:tcPr>
            <w:tcW w:w="2159" w:type="dxa"/>
            <w:shd w:val="clear" w:color="auto" w:fill="auto"/>
            <w:tcMar/>
          </w:tcPr>
          <w:p w:rsidRPr="00BB0B3C" w:rsidR="00BB0B3C" w:rsidP="00BB0B3C" w:rsidRDefault="00BB0B3C" w14:paraId="1FD7435A" w14:textId="77777777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236" w:type="dxa"/>
            <w:shd w:val="clear" w:color="auto" w:fill="auto"/>
            <w:tcMar/>
          </w:tcPr>
          <w:p w:rsidRPr="00BB0B3C" w:rsidR="00BB0B3C" w:rsidP="00BB0B3C" w:rsidRDefault="00BB0B3C" w14:paraId="203F8D05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800" w:type="dxa"/>
            <w:shd w:val="clear" w:color="auto" w:fill="auto"/>
            <w:tcMar/>
          </w:tcPr>
          <w:p w:rsidRPr="00BB0B3C" w:rsidR="00BB0B3C" w:rsidP="00BB0B3C" w:rsidRDefault="00BB0B3C" w14:paraId="4111AA92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441" w:type="dxa"/>
            <w:shd w:val="clear" w:color="auto" w:fill="auto"/>
            <w:tcMar/>
          </w:tcPr>
          <w:p w:rsidRPr="00BB0B3C" w:rsidR="00BB0B3C" w:rsidP="00BB0B3C" w:rsidRDefault="00BB0B3C" w14:paraId="5DC96DE4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2159" w:type="dxa"/>
            <w:shd w:val="clear" w:color="auto" w:fill="auto"/>
            <w:tcMar/>
          </w:tcPr>
          <w:p w:rsidRPr="00BB0B3C" w:rsidR="00BB0B3C" w:rsidP="00BB0B3C" w:rsidRDefault="00BB0B3C" w14:paraId="1389AF47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Pr="00BB0B3C" w:rsidR="00BB0B3C" w:rsidTr="2BA222DA" w14:paraId="0F11EE92" w14:textId="77777777">
        <w:tc>
          <w:tcPr>
            <w:tcW w:w="2159" w:type="dxa"/>
            <w:tcMar/>
          </w:tcPr>
          <w:p w:rsidRPr="00BB0B3C" w:rsidR="00BB0B3C" w:rsidP="2BA222DA" w:rsidRDefault="00BB0B3C" w14:paraId="7A80CB70" w14:textId="63C6856E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Pam Richards</w:t>
            </w:r>
          </w:p>
        </w:tc>
        <w:tc>
          <w:tcPr>
            <w:tcW w:w="3236" w:type="dxa"/>
            <w:tcMar/>
          </w:tcPr>
          <w:p w:rsidRPr="00BB0B3C" w:rsidR="00BB0B3C" w:rsidP="2BA222DA" w:rsidRDefault="00BB0B3C" w14:paraId="3A098797" w14:textId="77FE687C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School Counselor</w:t>
            </w:r>
          </w:p>
        </w:tc>
        <w:tc>
          <w:tcPr>
            <w:tcW w:w="1800" w:type="dxa"/>
            <w:tcMar/>
          </w:tcPr>
          <w:p w:rsidRPr="00BB0B3C" w:rsidR="00BB0B3C" w:rsidP="2BA222DA" w:rsidRDefault="00BB0B3C" w14:paraId="1AA38818" w14:textId="796DD3A7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x6025</w:t>
            </w:r>
          </w:p>
        </w:tc>
        <w:tc>
          <w:tcPr>
            <w:tcW w:w="1441" w:type="dxa"/>
            <w:tcMar/>
          </w:tcPr>
          <w:p w:rsidRPr="00BB0B3C" w:rsidR="00BB0B3C" w:rsidP="2BA222DA" w:rsidRDefault="00BB0B3C" w14:paraId="0EA8CB33" w14:textId="75F48274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206-270-9470</w:t>
            </w:r>
          </w:p>
        </w:tc>
        <w:tc>
          <w:tcPr>
            <w:tcW w:w="2159" w:type="dxa"/>
            <w:tcMar/>
          </w:tcPr>
          <w:p w:rsidRPr="00BB0B3C" w:rsidR="00BB0B3C" w:rsidP="2BA222DA" w:rsidRDefault="00BB0B3C" w14:paraId="7C882C21" w14:textId="5458B29B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Prichards@everettsd.org</w:t>
            </w:r>
          </w:p>
        </w:tc>
      </w:tr>
      <w:tr w:rsidRPr="00BB0B3C" w:rsidR="00BB0B3C" w:rsidTr="2BA222DA" w14:paraId="68F7DBCD" w14:textId="77777777">
        <w:tc>
          <w:tcPr>
            <w:tcW w:w="2159" w:type="dxa"/>
            <w:tcMar/>
          </w:tcPr>
          <w:p w:rsidRPr="00BB0B3C" w:rsidR="00BB0B3C" w:rsidP="2BA222DA" w:rsidRDefault="00BB0B3C" w14:paraId="3DF9FED4" w14:textId="65B8F94A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23204D89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Elisabeth</w:t>
            </w: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 xml:space="preserve"> O’Brien</w:t>
            </w:r>
          </w:p>
        </w:tc>
        <w:tc>
          <w:tcPr>
            <w:tcW w:w="3236" w:type="dxa"/>
            <w:tcMar/>
          </w:tcPr>
          <w:p w:rsidRPr="00BB0B3C" w:rsidR="00BB0B3C" w:rsidP="2BA222DA" w:rsidRDefault="00BB0B3C" w14:paraId="3AB1CFCD" w14:textId="439025EB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School Counselor</w:t>
            </w:r>
          </w:p>
        </w:tc>
        <w:tc>
          <w:tcPr>
            <w:tcW w:w="1800" w:type="dxa"/>
            <w:tcMar/>
          </w:tcPr>
          <w:p w:rsidRPr="00BB0B3C" w:rsidR="00BB0B3C" w:rsidP="2BA222DA" w:rsidRDefault="00BB0B3C" w14:paraId="527DBB92" w14:textId="49906C51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0C8286EF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6139</w:t>
            </w:r>
          </w:p>
        </w:tc>
        <w:tc>
          <w:tcPr>
            <w:tcW w:w="1441" w:type="dxa"/>
            <w:tcMar/>
          </w:tcPr>
          <w:p w:rsidRPr="00BB0B3C" w:rsidR="00BB0B3C" w:rsidP="00BB0B3C" w:rsidRDefault="00BB0B3C" w14:paraId="3C91B08C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Pr="00BB0B3C" w:rsidR="00BB0B3C" w:rsidP="2BA222DA" w:rsidRDefault="00BB0B3C" w14:paraId="6A3C50A4" w14:textId="0E0D5DD1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Eobrien@everettsd.org</w:t>
            </w:r>
          </w:p>
          <w:p w:rsidRPr="00BB0B3C" w:rsidR="00BB0B3C" w:rsidP="2BA222DA" w:rsidRDefault="00BB0B3C" w14:paraId="3C2EC2E7" w14:textId="12A809EB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</w:tr>
      <w:tr w:rsidRPr="00BB0B3C" w:rsidR="00BB0B3C" w:rsidTr="2BA222DA" w14:paraId="338156F0" w14:textId="77777777">
        <w:tc>
          <w:tcPr>
            <w:tcW w:w="2159" w:type="dxa"/>
            <w:tcMar/>
          </w:tcPr>
          <w:p w:rsidRPr="00BB0B3C" w:rsidR="00BB0B3C" w:rsidP="2BA222DA" w:rsidRDefault="00BB0B3C" w14:paraId="07B8370B" w14:textId="74FEF09F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Stacy Robinson</w:t>
            </w:r>
          </w:p>
        </w:tc>
        <w:tc>
          <w:tcPr>
            <w:tcW w:w="3236" w:type="dxa"/>
            <w:tcMar/>
          </w:tcPr>
          <w:p w:rsidRPr="00BB0B3C" w:rsidR="00BB0B3C" w:rsidP="2BA222DA" w:rsidRDefault="00BB0B3C" w14:paraId="4124663B" w14:textId="2AFB1A02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Family Advocate</w:t>
            </w:r>
          </w:p>
        </w:tc>
        <w:tc>
          <w:tcPr>
            <w:tcW w:w="1800" w:type="dxa"/>
            <w:tcMar/>
          </w:tcPr>
          <w:p w:rsidRPr="00BB0B3C" w:rsidR="00BB0B3C" w:rsidP="2BA222DA" w:rsidRDefault="00BB0B3C" w14:paraId="2C72B8FB" w14:textId="0B2AB44C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1EB90584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6017</w:t>
            </w:r>
          </w:p>
        </w:tc>
        <w:tc>
          <w:tcPr>
            <w:tcW w:w="1441" w:type="dxa"/>
            <w:tcMar/>
          </w:tcPr>
          <w:p w:rsidRPr="00BB0B3C" w:rsidR="00BB0B3C" w:rsidP="00BB0B3C" w:rsidRDefault="00BB0B3C" w14:paraId="482F3CF7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Pr="00BB0B3C" w:rsidR="00BB0B3C" w:rsidP="00BB0B3C" w:rsidRDefault="00BB0B3C" w14:paraId="5742AA05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Pr="00BB0B3C" w:rsidR="00BB0B3C" w:rsidTr="2BA222DA" w14:paraId="021A48EE" w14:textId="77777777">
        <w:tc>
          <w:tcPr>
            <w:tcW w:w="2159" w:type="dxa"/>
            <w:tcMar/>
          </w:tcPr>
          <w:p w:rsidRPr="00BB0B3C" w:rsidR="00BB0B3C" w:rsidP="2BA222DA" w:rsidRDefault="00BB0B3C" w14:paraId="03F0F5DB" w14:textId="761039D3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Denise Redford</w:t>
            </w:r>
          </w:p>
        </w:tc>
        <w:tc>
          <w:tcPr>
            <w:tcW w:w="3236" w:type="dxa"/>
            <w:tcMar/>
          </w:tcPr>
          <w:p w:rsidRPr="00BB0B3C" w:rsidR="00BB0B3C" w:rsidP="2BA222DA" w:rsidRDefault="00BB0B3C" w14:paraId="4E147CAB" w14:textId="72969954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Intervention Specialist</w:t>
            </w:r>
          </w:p>
        </w:tc>
        <w:tc>
          <w:tcPr>
            <w:tcW w:w="1800" w:type="dxa"/>
            <w:tcMar/>
          </w:tcPr>
          <w:p w:rsidRPr="00BB0B3C" w:rsidR="00BB0B3C" w:rsidP="2BA222DA" w:rsidRDefault="00BB0B3C" w14:paraId="02FF891C" w14:textId="0DE41ED9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C905BDF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6013</w:t>
            </w:r>
          </w:p>
        </w:tc>
        <w:tc>
          <w:tcPr>
            <w:tcW w:w="1441" w:type="dxa"/>
            <w:tcMar/>
          </w:tcPr>
          <w:p w:rsidRPr="00BB0B3C" w:rsidR="00BB0B3C" w:rsidP="00BB0B3C" w:rsidRDefault="00BB0B3C" w14:paraId="203BBA9C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Pr="00BB0B3C" w:rsidR="00BB0B3C" w:rsidP="00BB0B3C" w:rsidRDefault="00BB0B3C" w14:paraId="2E72B86F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="2BA222DA" w:rsidTr="2BA222DA" w14:paraId="6B3F3765">
        <w:tc>
          <w:tcPr>
            <w:tcW w:w="2159" w:type="dxa"/>
            <w:tcMar/>
          </w:tcPr>
          <w:p w:rsidR="7098E275" w:rsidP="2BA222DA" w:rsidRDefault="7098E275" w14:paraId="76C58DAA" w14:textId="0E9BEB51">
            <w:pPr>
              <w:pStyle w:val="Normal"/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098E275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Michael Takayoshi</w:t>
            </w:r>
          </w:p>
        </w:tc>
        <w:tc>
          <w:tcPr>
            <w:tcW w:w="3236" w:type="dxa"/>
            <w:tcMar/>
          </w:tcPr>
          <w:p w:rsidR="7098E275" w:rsidP="2BA222DA" w:rsidRDefault="7098E275" w14:paraId="4AC5BAEB" w14:textId="7071E5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A222DA" w:rsidR="7098E275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Principal</w:t>
            </w:r>
          </w:p>
        </w:tc>
        <w:tc>
          <w:tcPr>
            <w:tcW w:w="1800" w:type="dxa"/>
            <w:tcMar/>
          </w:tcPr>
          <w:p w:rsidR="0B815309" w:rsidP="2BA222DA" w:rsidRDefault="0B815309" w14:paraId="4CC596BE" w14:textId="431C92C7">
            <w:pPr>
              <w:pStyle w:val="Normal"/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0B815309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6090</w:t>
            </w:r>
          </w:p>
        </w:tc>
        <w:tc>
          <w:tcPr>
            <w:tcW w:w="1441" w:type="dxa"/>
            <w:tcMar/>
          </w:tcPr>
          <w:p w:rsidR="2BA222DA" w:rsidP="2BA222DA" w:rsidRDefault="2BA222DA" w14:paraId="75E5EEEB" w14:textId="0CF985DA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="2BA222DA" w:rsidP="2BA222DA" w:rsidRDefault="2BA222DA" w14:paraId="099C234F" w14:textId="3463F340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</w:tr>
      <w:tr w:rsidR="2BA222DA" w:rsidTr="2BA222DA" w14:paraId="4B2FF9B8">
        <w:tc>
          <w:tcPr>
            <w:tcW w:w="2159" w:type="dxa"/>
            <w:tcMar/>
          </w:tcPr>
          <w:p w:rsidR="2BA222DA" w:rsidP="2BA222DA" w:rsidRDefault="2BA222DA" w14:paraId="6A4F6E46" w14:textId="3AC70237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236" w:type="dxa"/>
            <w:tcMar/>
          </w:tcPr>
          <w:p w:rsidR="753DD36B" w:rsidP="2BA222DA" w:rsidRDefault="753DD36B" w14:paraId="13A3E514" w14:textId="24B1C233">
            <w:pPr>
              <w:pStyle w:val="Normal"/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Teacher</w:t>
            </w:r>
          </w:p>
        </w:tc>
        <w:tc>
          <w:tcPr>
            <w:tcW w:w="1800" w:type="dxa"/>
            <w:tcMar/>
          </w:tcPr>
          <w:p w:rsidR="2BA222DA" w:rsidP="2BA222DA" w:rsidRDefault="2BA222DA" w14:paraId="1B409DC7" w14:textId="4E7371DF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441" w:type="dxa"/>
            <w:tcMar/>
          </w:tcPr>
          <w:p w:rsidR="2BA222DA" w:rsidP="2BA222DA" w:rsidRDefault="2BA222DA" w14:paraId="4838CA59" w14:textId="127776E1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="2BA222DA" w:rsidP="2BA222DA" w:rsidRDefault="2BA222DA" w14:paraId="46669B8E" w14:textId="47A08A26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</w:tr>
      <w:tr w:rsidR="2BA222DA" w:rsidTr="2BA222DA" w14:paraId="75149FF8">
        <w:tc>
          <w:tcPr>
            <w:tcW w:w="2159" w:type="dxa"/>
            <w:tcMar/>
          </w:tcPr>
          <w:p w:rsidR="2BA222DA" w:rsidP="2BA222DA" w:rsidRDefault="2BA222DA" w14:paraId="6F3F45D2" w14:textId="0BFB7634">
            <w:pPr>
              <w:pStyle w:val="Normal"/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36" w:type="dxa"/>
            <w:tcMar/>
          </w:tcPr>
          <w:p w:rsidR="60DD4193" w:rsidP="2BA222DA" w:rsidRDefault="60DD4193" w14:paraId="7AA0CFB4" w14:textId="0BB4D6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BA222DA" w:rsidR="60DD4193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Teacher</w:t>
            </w:r>
          </w:p>
        </w:tc>
        <w:tc>
          <w:tcPr>
            <w:tcW w:w="1800" w:type="dxa"/>
            <w:tcMar/>
          </w:tcPr>
          <w:p w:rsidR="2BA222DA" w:rsidP="2BA222DA" w:rsidRDefault="2BA222DA" w14:paraId="69B3A401" w14:textId="3CD3F1FA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441" w:type="dxa"/>
            <w:tcMar/>
          </w:tcPr>
          <w:p w:rsidR="2BA222DA" w:rsidP="2BA222DA" w:rsidRDefault="2BA222DA" w14:paraId="58385A73" w14:textId="3BED0C7E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="2BA222DA" w:rsidP="2BA222DA" w:rsidRDefault="2BA222DA" w14:paraId="6093126B" w14:textId="3E731D62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</w:tr>
      <w:tr w:rsidR="2BA222DA" w:rsidTr="2BA222DA" w14:paraId="049D0B88">
        <w:tc>
          <w:tcPr>
            <w:tcW w:w="2159" w:type="dxa"/>
            <w:tcMar/>
          </w:tcPr>
          <w:p w:rsidR="2BA222DA" w:rsidP="2BA222DA" w:rsidRDefault="2BA222DA" w14:paraId="4A6149E6" w14:textId="703EEA7D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236" w:type="dxa"/>
            <w:tcMar/>
          </w:tcPr>
          <w:p w:rsidR="753DD36B" w:rsidP="2BA222DA" w:rsidRDefault="753DD36B" w14:paraId="50CACD91" w14:textId="667ACF84">
            <w:pPr>
              <w:pStyle w:val="Normal"/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Parent</w:t>
            </w:r>
          </w:p>
        </w:tc>
        <w:tc>
          <w:tcPr>
            <w:tcW w:w="1800" w:type="dxa"/>
            <w:tcMar/>
          </w:tcPr>
          <w:p w:rsidR="2BA222DA" w:rsidP="2BA222DA" w:rsidRDefault="2BA222DA" w14:paraId="4CA0A11C" w14:textId="1CFE1E59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441" w:type="dxa"/>
            <w:tcMar/>
          </w:tcPr>
          <w:p w:rsidR="2BA222DA" w:rsidP="2BA222DA" w:rsidRDefault="2BA222DA" w14:paraId="3B42A923" w14:textId="5A8CB4AF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="2BA222DA" w:rsidP="2BA222DA" w:rsidRDefault="2BA222DA" w14:paraId="7D47591A" w14:textId="71FEE74C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</w:tr>
      <w:tr w:rsidR="2BA222DA" w:rsidTr="2BA222DA" w14:paraId="5863692B">
        <w:tc>
          <w:tcPr>
            <w:tcW w:w="2159" w:type="dxa"/>
            <w:tcMar/>
          </w:tcPr>
          <w:p w:rsidR="2BA222DA" w:rsidP="2BA222DA" w:rsidRDefault="2BA222DA" w14:paraId="13B3F88A" w14:textId="699D1944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236" w:type="dxa"/>
            <w:tcMar/>
          </w:tcPr>
          <w:p w:rsidR="753DD36B" w:rsidP="2BA222DA" w:rsidRDefault="753DD36B" w14:paraId="15DC01BA" w14:textId="77371CB3">
            <w:pPr>
              <w:pStyle w:val="Normal"/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Parent</w:t>
            </w:r>
          </w:p>
        </w:tc>
        <w:tc>
          <w:tcPr>
            <w:tcW w:w="1800" w:type="dxa"/>
            <w:tcMar/>
          </w:tcPr>
          <w:p w:rsidR="2BA222DA" w:rsidP="2BA222DA" w:rsidRDefault="2BA222DA" w14:paraId="5D45FE29" w14:textId="245884F5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441" w:type="dxa"/>
            <w:tcMar/>
          </w:tcPr>
          <w:p w:rsidR="2BA222DA" w:rsidP="2BA222DA" w:rsidRDefault="2BA222DA" w14:paraId="0A974115" w14:textId="46C5B4D2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="2BA222DA" w:rsidP="2BA222DA" w:rsidRDefault="2BA222DA" w14:paraId="23586C06" w14:textId="3CB2D0F1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</w:tr>
      <w:tr w:rsidR="2BA222DA" w:rsidTr="2BA222DA" w14:paraId="0A1894A7">
        <w:tc>
          <w:tcPr>
            <w:tcW w:w="2159" w:type="dxa"/>
            <w:tcMar/>
          </w:tcPr>
          <w:p w:rsidR="2BA222DA" w:rsidP="2BA222DA" w:rsidRDefault="2BA222DA" w14:paraId="03480087" w14:textId="77EA7AFD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236" w:type="dxa"/>
            <w:tcMar/>
          </w:tcPr>
          <w:p w:rsidR="753DD36B" w:rsidP="2BA222DA" w:rsidRDefault="753DD36B" w14:paraId="23CE7318" w14:textId="2495F2D3">
            <w:pPr>
              <w:pStyle w:val="Normal"/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Student</w:t>
            </w:r>
          </w:p>
        </w:tc>
        <w:tc>
          <w:tcPr>
            <w:tcW w:w="1800" w:type="dxa"/>
            <w:tcMar/>
          </w:tcPr>
          <w:p w:rsidR="2BA222DA" w:rsidP="2BA222DA" w:rsidRDefault="2BA222DA" w14:paraId="31727079" w14:textId="5AF5984D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441" w:type="dxa"/>
            <w:tcMar/>
          </w:tcPr>
          <w:p w:rsidR="2BA222DA" w:rsidP="2BA222DA" w:rsidRDefault="2BA222DA" w14:paraId="6089D4F7" w14:textId="18269E73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="2BA222DA" w:rsidP="2BA222DA" w:rsidRDefault="2BA222DA" w14:paraId="40B16556" w14:textId="7F24D198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</w:tr>
      <w:tr w:rsidR="2BA222DA" w:rsidTr="2BA222DA" w14:paraId="72C4909B">
        <w:tc>
          <w:tcPr>
            <w:tcW w:w="2159" w:type="dxa"/>
            <w:tcMar/>
          </w:tcPr>
          <w:p w:rsidR="2BA222DA" w:rsidP="2BA222DA" w:rsidRDefault="2BA222DA" w14:paraId="1751E95F" w14:textId="1039B02D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236" w:type="dxa"/>
            <w:tcMar/>
          </w:tcPr>
          <w:p w:rsidR="753DD36B" w:rsidP="2BA222DA" w:rsidRDefault="753DD36B" w14:paraId="0D141367" w14:textId="21DB05BD">
            <w:pPr>
              <w:pStyle w:val="Normal"/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753DD36B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Student</w:t>
            </w:r>
          </w:p>
        </w:tc>
        <w:tc>
          <w:tcPr>
            <w:tcW w:w="1800" w:type="dxa"/>
            <w:tcMar/>
          </w:tcPr>
          <w:p w:rsidR="2BA222DA" w:rsidP="2BA222DA" w:rsidRDefault="2BA222DA" w14:paraId="439C616B" w14:textId="7F736683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1441" w:type="dxa"/>
            <w:tcMar/>
          </w:tcPr>
          <w:p w:rsidR="2BA222DA" w:rsidP="2BA222DA" w:rsidRDefault="2BA222DA" w14:paraId="518BE1CB" w14:textId="3B0A5843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159" w:type="dxa"/>
            <w:tcMar/>
          </w:tcPr>
          <w:p w:rsidR="2BA222DA" w:rsidP="2BA222DA" w:rsidRDefault="2BA222DA" w14:paraId="1AD1D460" w14:textId="430F1EB0">
            <w:pPr>
              <w:pStyle w:val="Normal"/>
              <w:rPr>
                <w:rFonts w:ascii="Encode Sans Narrow" w:hAnsi="Encode Sans Narrow" w:cs="Open Sans"/>
                <w:b w:val="1"/>
                <w:bCs w:val="1"/>
                <w:sz w:val="18"/>
                <w:szCs w:val="18"/>
              </w:rPr>
            </w:pPr>
          </w:p>
        </w:tc>
      </w:tr>
    </w:tbl>
    <w:p w:rsidR="40742FA3" w:rsidP="40742FA3" w:rsidRDefault="40742FA3" w14:paraId="632D0418" w14:textId="6B9C1192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</w:p>
    <w:p w:rsidRPr="009533E4" w:rsidR="00BB0B3C" w:rsidP="00BB0B3C" w:rsidRDefault="00BB0B3C" w14:paraId="6CB79840" w14:textId="20106A6C">
      <w:pPr>
        <w:spacing w:after="0" w:line="240" w:lineRule="auto"/>
        <w:rPr>
          <w:rFonts w:ascii="Encode Sans Narrow" w:hAnsi="Encode Sans Narrow" w:cs="Open Sans"/>
          <w:sz w:val="18"/>
          <w:szCs w:val="18"/>
        </w:rPr>
      </w:pPr>
      <w:r w:rsidRPr="00BB0B3C">
        <w:rPr>
          <w:rFonts w:ascii="Encode Sans Narrow" w:hAnsi="Encode Sans Narrow" w:cs="Open Sans"/>
          <w:b/>
          <w:bCs/>
          <w:sz w:val="18"/>
          <w:szCs w:val="18"/>
        </w:rPr>
        <w:t>Student Health and Wellbeing Team</w:t>
      </w:r>
      <w:r w:rsidR="009533E4">
        <w:rPr>
          <w:rFonts w:ascii="Encode Sans Narrow" w:hAnsi="Encode Sans Narrow" w:cs="Open Sans"/>
          <w:b/>
          <w:bCs/>
          <w:sz w:val="18"/>
          <w:szCs w:val="18"/>
        </w:rPr>
        <w:t xml:space="preserve">: </w:t>
      </w:r>
      <w:r w:rsidR="009533E4">
        <w:rPr>
          <w:rFonts w:ascii="Encode Sans Narrow" w:hAnsi="Encode Sans Narrow" w:cs="Open Sans"/>
          <w:sz w:val="18"/>
          <w:szCs w:val="18"/>
        </w:rPr>
        <w:t xml:space="preserve">The </w:t>
      </w:r>
      <w:r w:rsidRPr="73E36D67" w:rsidR="1A374AE7">
        <w:rPr>
          <w:rFonts w:ascii="Encode Sans Narrow" w:hAnsi="Encode Sans Narrow" w:cs="Open Sans"/>
          <w:sz w:val="18"/>
          <w:szCs w:val="18"/>
        </w:rPr>
        <w:t>following</w:t>
      </w:r>
      <w:r w:rsidR="009533E4">
        <w:rPr>
          <w:rFonts w:ascii="Encode Sans Narrow" w:hAnsi="Encode Sans Narrow" w:cs="Open Sans"/>
          <w:sz w:val="18"/>
          <w:szCs w:val="18"/>
        </w:rPr>
        <w:t xml:space="preserve"> staff play a role in developing a responsive school culture </w:t>
      </w:r>
      <w:r w:rsidR="00B511C5">
        <w:rPr>
          <w:rFonts w:ascii="Encode Sans Narrow" w:hAnsi="Encode Sans Narrow" w:cs="Open Sans"/>
          <w:sz w:val="18"/>
          <w:szCs w:val="18"/>
        </w:rPr>
        <w:t>aimed at developing a sense of belonging</w:t>
      </w:r>
      <w:r w:rsidRPr="73E36D67" w:rsidR="678708B9">
        <w:rPr>
          <w:rFonts w:ascii="Encode Sans Narrow" w:hAnsi="Encode Sans Narrow" w:cs="Open Sans"/>
          <w:sz w:val="18"/>
          <w:szCs w:val="18"/>
        </w:rPr>
        <w:t xml:space="preserve"> and making sure that suicide prevention and other behavioral health related trainings happen each year</w:t>
      </w:r>
      <w:r w:rsidR="00B511C5">
        <w:rPr>
          <w:rFonts w:ascii="Encode Sans Narrow" w:hAnsi="Encode Sans Narrow" w:cs="Open Sans"/>
          <w:sz w:val="18"/>
          <w:szCs w:val="18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2669"/>
        <w:gridCol w:w="1491"/>
        <w:gridCol w:w="1240"/>
        <w:gridCol w:w="1800"/>
      </w:tblGrid>
      <w:tr w:rsidRPr="00BB0B3C" w:rsidR="00BB0B3C" w:rsidTr="2BA222DA" w14:paraId="630B90CF" w14:textId="77777777">
        <w:trPr>
          <w:trHeight w:val="247"/>
        </w:trPr>
        <w:tc>
          <w:tcPr>
            <w:tcW w:w="1800" w:type="dxa"/>
            <w:shd w:val="clear" w:color="auto" w:fill="auto"/>
            <w:tcMar/>
          </w:tcPr>
          <w:p w:rsidRPr="00BB0B3C" w:rsidR="00BB0B3C" w:rsidP="00BB0B3C" w:rsidRDefault="00BB0B3C" w14:paraId="5A58C902" w14:textId="77777777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bookmarkStart w:name="_Hlk106010916" w:id="1"/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00" w:type="dxa"/>
            <w:shd w:val="clear" w:color="auto" w:fill="auto"/>
            <w:tcMar/>
          </w:tcPr>
          <w:p w:rsidR="73E36D67" w:rsidP="73E36D67" w:rsidRDefault="73E36D67" w14:paraId="05EF67A6" w14:textId="79BAB226">
            <w:pPr>
              <w:jc w:val="center"/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  <w:tcMar/>
          </w:tcPr>
          <w:p w:rsidRPr="00BB0B3C" w:rsidR="00BB0B3C" w:rsidP="00BB0B3C" w:rsidRDefault="00BB0B3C" w14:paraId="1B243203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Position/Title</w:t>
            </w:r>
          </w:p>
        </w:tc>
        <w:tc>
          <w:tcPr>
            <w:tcW w:w="1491" w:type="dxa"/>
            <w:shd w:val="clear" w:color="auto" w:fill="auto"/>
            <w:tcMar/>
          </w:tcPr>
          <w:p w:rsidRPr="00BB0B3C" w:rsidR="00BB0B3C" w:rsidP="00BB0B3C" w:rsidRDefault="00BB0B3C" w14:paraId="569F6039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Office/room phone</w:t>
            </w:r>
          </w:p>
        </w:tc>
        <w:tc>
          <w:tcPr>
            <w:tcW w:w="1240" w:type="dxa"/>
            <w:shd w:val="clear" w:color="auto" w:fill="auto"/>
            <w:tcMar/>
          </w:tcPr>
          <w:p w:rsidRPr="00BB0B3C" w:rsidR="00BB0B3C" w:rsidP="00BB0B3C" w:rsidRDefault="00BB0B3C" w14:paraId="3B3B6152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Cellphone</w:t>
            </w:r>
          </w:p>
        </w:tc>
        <w:tc>
          <w:tcPr>
            <w:tcW w:w="1800" w:type="dxa"/>
            <w:shd w:val="clear" w:color="auto" w:fill="auto"/>
            <w:tcMar/>
          </w:tcPr>
          <w:p w:rsidRPr="00BB0B3C" w:rsidR="00BB0B3C" w:rsidP="00BB0B3C" w:rsidRDefault="00BB0B3C" w14:paraId="70114EDE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  <w:r w:rsidRPr="00BB0B3C"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  <w:t>Email</w:t>
            </w:r>
          </w:p>
        </w:tc>
      </w:tr>
      <w:tr w:rsidRPr="00BB0B3C" w:rsidR="00BB0B3C" w:rsidTr="2BA222DA" w14:paraId="4C91F5D1" w14:textId="77777777">
        <w:trPr>
          <w:trHeight w:val="300"/>
        </w:trPr>
        <w:tc>
          <w:tcPr>
            <w:tcW w:w="1800" w:type="dxa"/>
            <w:tcMar/>
          </w:tcPr>
          <w:p w:rsidRPr="00BB0B3C" w:rsidR="00BB0B3C" w:rsidP="2BA222DA" w:rsidRDefault="00BB0B3C" w14:paraId="4DBF4045" w14:textId="3B07D155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6A6C05B3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Jeanette Siemers</w:t>
            </w:r>
          </w:p>
        </w:tc>
        <w:tc>
          <w:tcPr>
            <w:tcW w:w="1800" w:type="dxa"/>
            <w:tcMar/>
          </w:tcPr>
          <w:p w:rsidR="73E36D67" w:rsidP="73E36D67" w:rsidRDefault="73E36D67" w14:paraId="23070B3F" w14:textId="42724149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tcMar/>
          </w:tcPr>
          <w:p w:rsidRPr="00BB0B3C" w:rsidR="00BB0B3C" w:rsidP="2BA222DA" w:rsidRDefault="00BB0B3C" w14:paraId="3D11868F" w14:textId="589E45C0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5CD5C944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Administrator</w:t>
            </w:r>
          </w:p>
        </w:tc>
        <w:tc>
          <w:tcPr>
            <w:tcW w:w="1491" w:type="dxa"/>
            <w:tcMar/>
          </w:tcPr>
          <w:p w:rsidRPr="00BB0B3C" w:rsidR="00BB0B3C" w:rsidP="00BB0B3C" w:rsidRDefault="00BB0B3C" w14:paraId="64640093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Mar/>
          </w:tcPr>
          <w:p w:rsidRPr="00BB0B3C" w:rsidR="00BB0B3C" w:rsidP="00BB0B3C" w:rsidRDefault="00BB0B3C" w14:paraId="6B77056E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BB0B3C" w:rsidR="00BB0B3C" w:rsidP="00BB0B3C" w:rsidRDefault="00BB0B3C" w14:paraId="50183ABB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Pr="00BB0B3C" w:rsidR="00BB0B3C" w:rsidTr="2BA222DA" w14:paraId="14C30CED" w14:textId="77777777">
        <w:trPr>
          <w:trHeight w:val="247"/>
        </w:trPr>
        <w:tc>
          <w:tcPr>
            <w:tcW w:w="1800" w:type="dxa"/>
            <w:tcMar/>
          </w:tcPr>
          <w:p w:rsidRPr="00BB0B3C" w:rsidR="00BB0B3C" w:rsidP="2BA222DA" w:rsidRDefault="00BB0B3C" w14:paraId="1690439F" w14:textId="70D8B20A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6A6C05B3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Michael Takayoshi</w:t>
            </w:r>
          </w:p>
        </w:tc>
        <w:tc>
          <w:tcPr>
            <w:tcW w:w="1800" w:type="dxa"/>
            <w:tcMar/>
          </w:tcPr>
          <w:p w:rsidR="73E36D67" w:rsidP="73E36D67" w:rsidRDefault="73E36D67" w14:paraId="3CEE918F" w14:textId="5FE144B5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tcMar/>
          </w:tcPr>
          <w:p w:rsidRPr="00BB0B3C" w:rsidR="00BB0B3C" w:rsidP="2BA222DA" w:rsidRDefault="00BB0B3C" w14:paraId="377EE56E" w14:textId="6DB53354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48713683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Administrator</w:t>
            </w:r>
          </w:p>
        </w:tc>
        <w:tc>
          <w:tcPr>
            <w:tcW w:w="1491" w:type="dxa"/>
            <w:tcMar/>
          </w:tcPr>
          <w:p w:rsidRPr="00BB0B3C" w:rsidR="00BB0B3C" w:rsidP="00BB0B3C" w:rsidRDefault="00BB0B3C" w14:paraId="1A348F6B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Mar/>
          </w:tcPr>
          <w:p w:rsidRPr="00BB0B3C" w:rsidR="00BB0B3C" w:rsidP="00BB0B3C" w:rsidRDefault="00BB0B3C" w14:paraId="6D6EC945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BB0B3C" w:rsidR="00BB0B3C" w:rsidP="00BB0B3C" w:rsidRDefault="00BB0B3C" w14:paraId="4E2C4E42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tr w:rsidRPr="00BB0B3C" w:rsidR="00BB0B3C" w:rsidTr="2BA222DA" w14:paraId="4F19B972" w14:textId="77777777">
        <w:trPr>
          <w:trHeight w:val="247"/>
        </w:trPr>
        <w:tc>
          <w:tcPr>
            <w:tcW w:w="1800" w:type="dxa"/>
            <w:tcMar/>
          </w:tcPr>
          <w:p w:rsidRPr="00BB0B3C" w:rsidR="00BB0B3C" w:rsidP="2BA222DA" w:rsidRDefault="00BB0B3C" w14:paraId="19D39680" w14:textId="3C747190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6A6C05B3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Kelly Rogers</w:t>
            </w:r>
          </w:p>
        </w:tc>
        <w:tc>
          <w:tcPr>
            <w:tcW w:w="1800" w:type="dxa"/>
            <w:tcMar/>
          </w:tcPr>
          <w:p w:rsidR="73E36D67" w:rsidP="73E36D67" w:rsidRDefault="73E36D67" w14:paraId="7D2FB2C7" w14:textId="550CB3D3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2669" w:type="dxa"/>
            <w:tcMar/>
          </w:tcPr>
          <w:p w:rsidRPr="00BB0B3C" w:rsidR="00BB0B3C" w:rsidP="2BA222DA" w:rsidRDefault="00BB0B3C" w14:paraId="65415B07" w14:textId="2223C5F9">
            <w:pPr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</w:pPr>
            <w:r w:rsidRPr="2BA222DA" w:rsidR="2DCA4B51">
              <w:rPr>
                <w:rFonts w:ascii="Encode Sans Narrow" w:hAnsi="Encode Sans Narrow" w:cs="Open Sans"/>
                <w:b w:val="0"/>
                <w:bCs w:val="0"/>
                <w:sz w:val="18"/>
                <w:szCs w:val="18"/>
              </w:rPr>
              <w:t>Teacher/ASB activities</w:t>
            </w:r>
          </w:p>
        </w:tc>
        <w:tc>
          <w:tcPr>
            <w:tcW w:w="1491" w:type="dxa"/>
            <w:tcMar/>
          </w:tcPr>
          <w:p w:rsidRPr="00BB0B3C" w:rsidR="00BB0B3C" w:rsidP="00BB0B3C" w:rsidRDefault="00BB0B3C" w14:paraId="174E1408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Mar/>
          </w:tcPr>
          <w:p w:rsidRPr="00BB0B3C" w:rsidR="00BB0B3C" w:rsidP="00BB0B3C" w:rsidRDefault="00BB0B3C" w14:paraId="29632D61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Pr="00BB0B3C" w:rsidR="00BB0B3C" w:rsidP="00BB0B3C" w:rsidRDefault="00BB0B3C" w14:paraId="5CD0BE19" w14:textId="77777777">
            <w:pPr>
              <w:rPr>
                <w:rFonts w:ascii="Encode Sans Narrow" w:hAnsi="Encode Sans Narrow" w:cs="Open Sans"/>
                <w:b/>
                <w:bCs/>
                <w:sz w:val="18"/>
                <w:szCs w:val="18"/>
              </w:rPr>
            </w:pPr>
          </w:p>
        </w:tc>
      </w:tr>
      <w:bookmarkEnd w:id="1"/>
    </w:tbl>
    <w:p w:rsidRPr="00BB0B3C" w:rsidR="00BB0B3C" w:rsidP="00BB0B3C" w:rsidRDefault="00BB0B3C" w14:paraId="09C11AFA" w14:textId="77777777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</w:p>
    <w:p w:rsidRPr="00BB0B3C" w:rsidR="00BB0B3C" w:rsidP="00BB0B3C" w:rsidRDefault="00BB0B3C" w14:paraId="5034A1FD" w14:textId="77777777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</w:rPr>
      </w:pPr>
      <w:r w:rsidRPr="00BB0B3C">
        <w:rPr>
          <w:rFonts w:ascii="Encode Sans Narrow" w:hAnsi="Encode Sans Narrow" w:cs="Open Sans"/>
          <w:b/>
          <w:bCs/>
          <w:sz w:val="18"/>
          <w:szCs w:val="18"/>
        </w:rPr>
        <w:t>COMMUNITY BASED RESOURCES</w:t>
      </w:r>
    </w:p>
    <w:p w:rsidRPr="00BB0B3C" w:rsidR="00BB0B3C" w:rsidP="00BB0B3C" w:rsidRDefault="00BB0B3C" w14:paraId="0E375775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B0B3C">
        <w:rPr>
          <w:rFonts w:ascii="Open Sans" w:hAnsi="Open Sans" w:cs="Open Sans"/>
          <w:sz w:val="18"/>
          <w:szCs w:val="18"/>
        </w:rPr>
        <w:t>Here is a list of national, state, and community-specific resources that can assist students and their families with behavioral health and related concerns.</w:t>
      </w:r>
    </w:p>
    <w:tbl>
      <w:tblPr>
        <w:tblStyle w:val="TableGrid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440"/>
        <w:gridCol w:w="1890"/>
        <w:gridCol w:w="900"/>
        <w:gridCol w:w="3415"/>
      </w:tblGrid>
      <w:tr w:rsidRPr="00BB0B3C" w:rsidR="00BB0B3C" w:rsidTr="006E6FA0" w14:paraId="162079EB" w14:textId="77777777">
        <w:trPr>
          <w:tblHeader/>
          <w:jc w:val="center"/>
        </w:trPr>
        <w:tc>
          <w:tcPr>
            <w:tcW w:w="1705" w:type="dxa"/>
            <w:shd w:val="clear" w:color="auto" w:fill="E7E6E6" w:themeFill="background2"/>
          </w:tcPr>
          <w:p w:rsidRPr="00BB0B3C" w:rsidR="00BB0B3C" w:rsidP="00BB0B3C" w:rsidRDefault="00BB0B3C" w14:paraId="7C22D03C" w14:textId="77777777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Organization/</w:t>
            </w:r>
          </w:p>
          <w:p w:rsidRPr="00BB0B3C" w:rsidR="00BB0B3C" w:rsidP="00BB0B3C" w:rsidRDefault="00BB0B3C" w14:paraId="5E9B787E" w14:textId="77777777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Practitioner Name</w:t>
            </w:r>
          </w:p>
        </w:tc>
        <w:tc>
          <w:tcPr>
            <w:tcW w:w="1440" w:type="dxa"/>
            <w:shd w:val="clear" w:color="auto" w:fill="E7E6E6" w:themeFill="background2"/>
          </w:tcPr>
          <w:p w:rsidRPr="00BB0B3C" w:rsidR="00BB0B3C" w:rsidP="00BB0B3C" w:rsidRDefault="00BB0B3C" w14:paraId="0D6A6CCB" w14:textId="77777777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1440" w:type="dxa"/>
            <w:shd w:val="clear" w:color="auto" w:fill="E7E6E6" w:themeFill="background2"/>
          </w:tcPr>
          <w:p w:rsidRPr="00BB0B3C" w:rsidR="00BB0B3C" w:rsidP="00BB0B3C" w:rsidRDefault="00BB0B3C" w14:paraId="46DC5441" w14:textId="77777777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Number</w:t>
            </w:r>
          </w:p>
        </w:tc>
        <w:tc>
          <w:tcPr>
            <w:tcW w:w="1890" w:type="dxa"/>
            <w:shd w:val="clear" w:color="auto" w:fill="E7E6E6" w:themeFill="background2"/>
          </w:tcPr>
          <w:p w:rsidRPr="00BB0B3C" w:rsidR="00BB0B3C" w:rsidP="00BB0B3C" w:rsidRDefault="00BB0B3C" w14:paraId="0D991769" w14:textId="77777777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Email address </w:t>
            </w:r>
          </w:p>
        </w:tc>
        <w:tc>
          <w:tcPr>
            <w:tcW w:w="900" w:type="dxa"/>
            <w:shd w:val="clear" w:color="auto" w:fill="E7E6E6" w:themeFill="background2"/>
          </w:tcPr>
          <w:p w:rsidRPr="00BB0B3C" w:rsidR="00BB0B3C" w:rsidP="00BB0B3C" w:rsidRDefault="00BB0B3C" w14:paraId="4523C9CC" w14:textId="77777777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MOU in Place? (Y/N)</w:t>
            </w:r>
          </w:p>
        </w:tc>
        <w:tc>
          <w:tcPr>
            <w:tcW w:w="3415" w:type="dxa"/>
            <w:shd w:val="clear" w:color="auto" w:fill="E7E6E6" w:themeFill="background2"/>
          </w:tcPr>
          <w:p w:rsidRPr="00BB0B3C" w:rsidR="00BB0B3C" w:rsidP="00BB0B3C" w:rsidRDefault="00BB0B3C" w14:paraId="090168DC" w14:textId="77777777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Additional Notes</w:t>
            </w:r>
          </w:p>
        </w:tc>
      </w:tr>
      <w:tr w:rsidRPr="00BB0B3C" w:rsidR="00BB0B3C" w:rsidTr="006E6FA0" w14:paraId="3989E315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76F1F67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Care Solace</w:t>
            </w:r>
          </w:p>
        </w:tc>
        <w:tc>
          <w:tcPr>
            <w:tcW w:w="1440" w:type="dxa"/>
          </w:tcPr>
          <w:p w:rsidRPr="00BB0B3C" w:rsidR="00BB0B3C" w:rsidP="00BB0B3C" w:rsidRDefault="00BB0B3C" w14:paraId="3B89727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BB0B3C" w:rsidR="00BB0B3C" w:rsidP="00BB0B3C" w:rsidRDefault="00BB0B3C" w14:paraId="22F86E3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888-515-0595</w:t>
            </w:r>
          </w:p>
        </w:tc>
        <w:tc>
          <w:tcPr>
            <w:tcW w:w="1890" w:type="dxa"/>
          </w:tcPr>
          <w:p w:rsidRPr="00BB0B3C" w:rsidR="00BB0B3C" w:rsidP="00BB0B3C" w:rsidRDefault="00BB0B3C" w14:paraId="2FA9C01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1E3A6F4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42CC7AA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22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www.caresolace.com/site/eps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6C61B780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79D97FF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Catholic Community Services</w:t>
            </w:r>
          </w:p>
        </w:tc>
        <w:tc>
          <w:tcPr>
            <w:tcW w:w="1440" w:type="dxa"/>
          </w:tcPr>
          <w:p w:rsidRPr="00BB0B3C" w:rsidR="00BB0B3C" w:rsidP="00BB0B3C" w:rsidRDefault="00BB0B3C" w14:paraId="280FBAD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1918 Everett Avenue, Everett, WA 98201</w:t>
            </w:r>
          </w:p>
        </w:tc>
        <w:tc>
          <w:tcPr>
            <w:tcW w:w="1440" w:type="dxa"/>
          </w:tcPr>
          <w:p w:rsidRPr="00BB0B3C" w:rsidR="00BB0B3C" w:rsidP="00BB0B3C" w:rsidRDefault="00BB0B3C" w14:paraId="7E7FB14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425-257-2111</w:t>
            </w:r>
          </w:p>
          <w:p w:rsidRPr="00BB0B3C" w:rsidR="00BB0B3C" w:rsidP="00BB0B3C" w:rsidRDefault="00BB0B3C" w14:paraId="03C0F59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888-240-8572</w:t>
            </w:r>
          </w:p>
          <w:p w:rsidRPr="00BB0B3C" w:rsidR="00BB0B3C" w:rsidP="00BB0B3C" w:rsidRDefault="00BB0B3C" w14:paraId="1C99906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425-258-5270</w:t>
            </w:r>
          </w:p>
        </w:tc>
        <w:tc>
          <w:tcPr>
            <w:tcW w:w="1890" w:type="dxa"/>
          </w:tcPr>
          <w:p w:rsidRPr="00BB0B3C" w:rsidR="00BB0B3C" w:rsidP="00BB0B3C" w:rsidRDefault="00BB0B3C" w14:paraId="4A46436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CCSNorthwestInfo@ccsww.org</w:t>
            </w:r>
          </w:p>
        </w:tc>
        <w:tc>
          <w:tcPr>
            <w:tcW w:w="900" w:type="dxa"/>
          </w:tcPr>
          <w:p w:rsidRPr="00BB0B3C" w:rsidR="00BB0B3C" w:rsidP="00BB0B3C" w:rsidRDefault="00BB0B3C" w14:paraId="049544F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6D82F96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23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www.ccsww.org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54A6465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09E68AA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3F0CC388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7BC9A85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Center of Parent Excellence (COPE) project</w:t>
            </w:r>
          </w:p>
        </w:tc>
        <w:tc>
          <w:tcPr>
            <w:tcW w:w="1440" w:type="dxa"/>
          </w:tcPr>
          <w:p w:rsidRPr="00BB0B3C" w:rsidR="00BB0B3C" w:rsidP="00BB0B3C" w:rsidRDefault="00BB0B3C" w14:paraId="024C727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BB0B3C" w:rsidR="00BB0B3C" w:rsidP="00BB0B3C" w:rsidRDefault="00BB0B3C" w14:paraId="49D01D1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253-732-4944</w:t>
            </w:r>
          </w:p>
        </w:tc>
        <w:tc>
          <w:tcPr>
            <w:tcW w:w="1890" w:type="dxa"/>
          </w:tcPr>
          <w:p w:rsidRPr="00BB0B3C" w:rsidR="00BB0B3C" w:rsidP="00BB0B3C" w:rsidRDefault="0017235C" w14:paraId="4FF9D23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24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jasmine@acommonvoice.org</w:t>
              </w:r>
            </w:hyperlink>
          </w:p>
        </w:tc>
        <w:tc>
          <w:tcPr>
            <w:tcW w:w="900" w:type="dxa"/>
          </w:tcPr>
          <w:p w:rsidRPr="00BB0B3C" w:rsidR="00BB0B3C" w:rsidP="00BB0B3C" w:rsidRDefault="00BB0B3C" w14:paraId="3E02F31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12352C3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25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www.hca.wa.gov/about-hca/behavioral-health-recovery/center-parent-excellence-cope-project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1CED6EC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5BBEADDD" w14:textId="77777777">
            <w:pPr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Support or Consultation Group:</w:t>
            </w:r>
          </w:p>
          <w:p w:rsidRPr="00BB0B3C" w:rsidR="00BB0B3C" w:rsidP="00BB0B3C" w:rsidRDefault="00BB0B3C" w14:paraId="3D20E9A0" w14:textId="77777777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Second Wednesday of every month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11 a.m. to 12 p.m.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w:tgtFrame="_blank" w:history="1" r:id="rId26">
              <w:r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(a.m.)</w:t>
              </w:r>
            </w:hyperlink>
          </w:p>
          <w:p w:rsidRPr="00BB0B3C" w:rsidR="00BB0B3C" w:rsidP="00BB0B3C" w:rsidRDefault="00BB0B3C" w14:paraId="32AF8002" w14:textId="77777777">
            <w:pPr>
              <w:spacing w:before="100" w:beforeAutospacing="1" w:after="225"/>
              <w:contextualSpacing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Fourth Wednesday of every month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 to 7 p.m.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hyperlink w:tgtFrame="_blank" w:history="1" r:id="rId27">
              <w:r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Register: North Sound (p.m.)</w:t>
              </w:r>
            </w:hyperlink>
          </w:p>
          <w:p w:rsidRPr="00BB0B3C" w:rsidR="00BB0B3C" w:rsidP="00BB0B3C" w:rsidRDefault="00BB0B3C" w14:paraId="11CEA14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005B8FE1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67B6037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Changes Parent Support Network</w:t>
            </w:r>
          </w:p>
        </w:tc>
        <w:tc>
          <w:tcPr>
            <w:tcW w:w="1440" w:type="dxa"/>
          </w:tcPr>
          <w:p w:rsidRPr="00BB0B3C" w:rsidR="00BB0B3C" w:rsidP="00BB0B3C" w:rsidRDefault="00BB0B3C" w14:paraId="4CB0860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4634 Alger Avenue, Everett, WA 98203</w:t>
            </w:r>
          </w:p>
        </w:tc>
        <w:tc>
          <w:tcPr>
            <w:tcW w:w="1440" w:type="dxa"/>
          </w:tcPr>
          <w:p w:rsidRPr="00BB0B3C" w:rsidR="00BB0B3C" w:rsidP="00BB0B3C" w:rsidRDefault="00BB0B3C" w14:paraId="2B12E6E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888-468-2620</w:t>
            </w:r>
          </w:p>
        </w:tc>
        <w:tc>
          <w:tcPr>
            <w:tcW w:w="1890" w:type="dxa"/>
          </w:tcPr>
          <w:p w:rsidRPr="00BB0B3C" w:rsidR="00BB0B3C" w:rsidP="00BB0B3C" w:rsidRDefault="0017235C" w14:paraId="0F3016E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28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office@cpsn.org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42EAD17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4571A0C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29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www.cpsn.org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333121F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7EF10BB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Support Groups: 6:30pm to 9:00pm (currently Zoom)</w:t>
            </w:r>
          </w:p>
        </w:tc>
      </w:tr>
      <w:tr w:rsidRPr="00BB0B3C" w:rsidR="00BB0B3C" w:rsidTr="006E6FA0" w14:paraId="06D59CFC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53AB4BE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Cocoon House</w:t>
            </w:r>
          </w:p>
        </w:tc>
        <w:tc>
          <w:tcPr>
            <w:tcW w:w="1440" w:type="dxa"/>
          </w:tcPr>
          <w:p w:rsidRPr="00BB0B3C" w:rsidR="00BB0B3C" w:rsidP="00BB0B3C" w:rsidRDefault="00BB0B3C" w14:paraId="6D8CD53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3530 Colby Avenue, Everett, WA 98201</w:t>
            </w:r>
          </w:p>
        </w:tc>
        <w:tc>
          <w:tcPr>
            <w:tcW w:w="1440" w:type="dxa"/>
          </w:tcPr>
          <w:p w:rsidRPr="00BB0B3C" w:rsidR="00BB0B3C" w:rsidP="00BB0B3C" w:rsidRDefault="00BB0B3C" w14:paraId="4EDC421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425-317-9898</w:t>
            </w:r>
          </w:p>
        </w:tc>
        <w:tc>
          <w:tcPr>
            <w:tcW w:w="1890" w:type="dxa"/>
          </w:tcPr>
          <w:p w:rsidRPr="00BB0B3C" w:rsidR="00BB0B3C" w:rsidP="00BB0B3C" w:rsidRDefault="0017235C" w14:paraId="72E1807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30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info@cocoonhouse.org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50095F7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129F5D9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31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www.cocoonhouse.org/prevention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2CF63373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4BF4151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Compass Health – Federal Ave</w:t>
            </w:r>
          </w:p>
        </w:tc>
        <w:tc>
          <w:tcPr>
            <w:tcW w:w="1440" w:type="dxa"/>
          </w:tcPr>
          <w:p w:rsidRPr="00BB0B3C" w:rsidR="00BB0B3C" w:rsidP="00BB0B3C" w:rsidRDefault="00BB0B3C" w14:paraId="6DD9C6E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4526 Federal Ave., Everett, WA 98203</w:t>
            </w:r>
          </w:p>
        </w:tc>
        <w:tc>
          <w:tcPr>
            <w:tcW w:w="1440" w:type="dxa"/>
          </w:tcPr>
          <w:p w:rsidRPr="00BB0B3C" w:rsidR="00BB0B3C" w:rsidP="00BB0B3C" w:rsidRDefault="00BB0B3C" w14:paraId="56B08AE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425-349-6200</w:t>
            </w:r>
          </w:p>
        </w:tc>
        <w:tc>
          <w:tcPr>
            <w:tcW w:w="1890" w:type="dxa"/>
          </w:tcPr>
          <w:p w:rsidRPr="00BB0B3C" w:rsidR="00BB0B3C" w:rsidP="00BB0B3C" w:rsidRDefault="00BB0B3C" w14:paraId="4DCE551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7FA2B5D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202696D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32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0376076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6205FA70" w14:textId="77777777">
            <w:pPr>
              <w:rPr>
                <w:rFonts w:ascii="Open Sans" w:hAnsi="Open Sans" w:cs="Open Sans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w:history="1" r:id="rId33">
              <w:r w:rsidRPr="00BB0B3C">
                <w:rPr>
                  <w:rFonts w:ascii="Open Sans" w:hAnsi="Open Sans" w:cs="Open Sans"/>
                  <w:color w:val="0563C1" w:themeColor="hyperlink"/>
                  <w:sz w:val="18"/>
                  <w:szCs w:val="18"/>
                  <w:u w:val="single"/>
                </w:rPr>
                <w:t>https://www.compasshealth.org/online-referral-form/</w:t>
              </w:r>
            </w:hyperlink>
          </w:p>
          <w:p w:rsidRPr="00BB0B3C" w:rsidR="00BB0B3C" w:rsidP="00BB0B3C" w:rsidRDefault="00BB0B3C" w14:paraId="1A65919A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Pr="00BB0B3C" w:rsidR="00BB0B3C" w:rsidP="00BB0B3C" w:rsidRDefault="00BB0B3C" w14:paraId="458F7E8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Pr="00BB0B3C" w:rsidR="00BB0B3C" w:rsidTr="006E6FA0" w14:paraId="00664708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7C2088E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 xml:space="preserve">Compass Health – Lynnwood </w:t>
            </w:r>
          </w:p>
        </w:tc>
        <w:tc>
          <w:tcPr>
            <w:tcW w:w="1440" w:type="dxa"/>
          </w:tcPr>
          <w:p w:rsidRPr="00BB0B3C" w:rsidR="00BB0B3C" w:rsidP="00BB0B3C" w:rsidRDefault="00BB0B3C" w14:paraId="07312D1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4807 196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SW, Suite 100, Lynnwood, WA 98036</w:t>
            </w:r>
          </w:p>
        </w:tc>
        <w:tc>
          <w:tcPr>
            <w:tcW w:w="1440" w:type="dxa"/>
          </w:tcPr>
          <w:p w:rsidRPr="00BB0B3C" w:rsidR="00BB0B3C" w:rsidP="00BB0B3C" w:rsidRDefault="00BB0B3C" w14:paraId="049B61C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425-774-4269</w:t>
            </w:r>
          </w:p>
        </w:tc>
        <w:tc>
          <w:tcPr>
            <w:tcW w:w="1890" w:type="dxa"/>
          </w:tcPr>
          <w:p w:rsidRPr="00BB0B3C" w:rsidR="00BB0B3C" w:rsidP="00BB0B3C" w:rsidRDefault="00BB0B3C" w14:paraId="5802353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67C0E58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6E328F1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34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</w:p>
          <w:p w:rsidRPr="00BB0B3C" w:rsidR="00BB0B3C" w:rsidP="00BB0B3C" w:rsidRDefault="00BB0B3C" w14:paraId="24A8226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613D6492" w14:textId="77777777"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w:history="1" r:id="rId35">
              <w:r w:rsidRPr="00BB0B3C">
                <w:rPr>
                  <w:color w:val="0563C1" w:themeColor="hyperlink"/>
                  <w:u w:val="single"/>
                </w:rPr>
                <w:t>https://www.compasshealth.org/online-referral-form/</w:t>
              </w:r>
            </w:hyperlink>
          </w:p>
          <w:p w:rsidRPr="00BB0B3C" w:rsidR="00BB0B3C" w:rsidP="00BB0B3C" w:rsidRDefault="00BB0B3C" w14:paraId="0B481EFE" w14:textId="77777777"/>
          <w:p w:rsidRPr="00BB0B3C" w:rsidR="00BB0B3C" w:rsidP="00BB0B3C" w:rsidRDefault="00BB0B3C" w14:paraId="68D9A39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Pr="00BB0B3C" w:rsidR="00BB0B3C" w:rsidTr="006E6FA0" w14:paraId="77A34293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6EBFA99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Compass Health – Smokey Point</w:t>
            </w:r>
          </w:p>
        </w:tc>
        <w:tc>
          <w:tcPr>
            <w:tcW w:w="1440" w:type="dxa"/>
          </w:tcPr>
          <w:p w:rsidRPr="00BB0B3C" w:rsidR="00BB0B3C" w:rsidP="00BB0B3C" w:rsidRDefault="00BB0B3C" w14:paraId="49D9DBB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3320 173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Pl NE, Arlington, WA 98223</w:t>
            </w:r>
          </w:p>
        </w:tc>
        <w:tc>
          <w:tcPr>
            <w:tcW w:w="1440" w:type="dxa"/>
          </w:tcPr>
          <w:p w:rsidRPr="00BB0B3C" w:rsidR="00BB0B3C" w:rsidP="00BB0B3C" w:rsidRDefault="00BB0B3C" w14:paraId="45CF369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425-349-8700</w:t>
            </w:r>
          </w:p>
        </w:tc>
        <w:tc>
          <w:tcPr>
            <w:tcW w:w="1890" w:type="dxa"/>
          </w:tcPr>
          <w:p w:rsidRPr="00BB0B3C" w:rsidR="00BB0B3C" w:rsidP="00BB0B3C" w:rsidRDefault="00BB0B3C" w14:paraId="396D949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3BEA7A5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2D641D6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36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www.compasshealth.org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74C8719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48BAE67B" w14:textId="77777777"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Online referral form: </w:t>
            </w:r>
            <w:hyperlink w:history="1" r:id="rId37">
              <w:r w:rsidRPr="00BB0B3C">
                <w:rPr>
                  <w:color w:val="0563C1" w:themeColor="hyperlink"/>
                  <w:u w:val="single"/>
                </w:rPr>
                <w:t>https://www.compasshealth.org/online-referral-form/</w:t>
              </w:r>
            </w:hyperlink>
          </w:p>
          <w:p w:rsidRPr="00BB0B3C" w:rsidR="00BB0B3C" w:rsidP="00BB0B3C" w:rsidRDefault="00BB0B3C" w14:paraId="4528C5BD" w14:textId="77777777"/>
          <w:p w:rsidRPr="00BB0B3C" w:rsidR="00BB0B3C" w:rsidP="00BB0B3C" w:rsidRDefault="00BB0B3C" w14:paraId="4836C15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</w:rPr>
              <w:t>Referral Line: 844-822-7609</w:t>
            </w:r>
          </w:p>
        </w:tc>
      </w:tr>
      <w:tr w:rsidRPr="00BB0B3C" w:rsidR="00BB0B3C" w:rsidTr="006E6FA0" w14:paraId="445DB99D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4D3DEEC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Domestic Violence Services</w:t>
            </w:r>
          </w:p>
        </w:tc>
        <w:tc>
          <w:tcPr>
            <w:tcW w:w="1440" w:type="dxa"/>
          </w:tcPr>
          <w:p w:rsidRPr="00BB0B3C" w:rsidR="00BB0B3C" w:rsidP="00BB0B3C" w:rsidRDefault="00BB0B3C" w14:paraId="5BFEE97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7, Everett, WA 98206</w:t>
            </w:r>
          </w:p>
        </w:tc>
        <w:tc>
          <w:tcPr>
            <w:tcW w:w="1440" w:type="dxa"/>
          </w:tcPr>
          <w:p w:rsidRPr="00BB0B3C" w:rsidR="00BB0B3C" w:rsidP="00BB0B3C" w:rsidRDefault="00BB0B3C" w14:paraId="5D4E6C0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425-252-2873</w:t>
            </w:r>
          </w:p>
        </w:tc>
        <w:tc>
          <w:tcPr>
            <w:tcW w:w="1890" w:type="dxa"/>
          </w:tcPr>
          <w:p w:rsidRPr="00BB0B3C" w:rsidR="00BB0B3C" w:rsidP="00BB0B3C" w:rsidRDefault="0017235C" w14:paraId="2492B8B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38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info@dvs-snoco.org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2BC5D1A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5F07ABF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39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www.dvs-snoco.org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767D6B4B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5AA6986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 Everett Clinic – Behavioral Health Department</w:t>
            </w:r>
          </w:p>
        </w:tc>
        <w:tc>
          <w:tcPr>
            <w:tcW w:w="1440" w:type="dxa"/>
          </w:tcPr>
          <w:p w:rsidRPr="00BB0B3C" w:rsidR="00BB0B3C" w:rsidP="00BB0B3C" w:rsidRDefault="00BB0B3C" w14:paraId="44323FA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:rsidRPr="00BB0B3C" w:rsidR="00BB0B3C" w:rsidP="00BB0B3C" w:rsidRDefault="00BB0B3C" w14:paraId="56C0AA0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425-339-5453</w:t>
            </w:r>
          </w:p>
        </w:tc>
        <w:tc>
          <w:tcPr>
            <w:tcW w:w="1890" w:type="dxa"/>
          </w:tcPr>
          <w:p w:rsidRPr="00BB0B3C" w:rsidR="00BB0B3C" w:rsidP="00BB0B3C" w:rsidRDefault="00BB0B3C" w14:paraId="3847CFD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35FE651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7B7A183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0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www.everettclinic.com/types-of-care/specialty-surgical/behavioral-health.html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15FF306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79EF903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0AFC0E50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448A154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Fairfax Behavioral Health</w:t>
            </w:r>
          </w:p>
        </w:tc>
        <w:tc>
          <w:tcPr>
            <w:tcW w:w="1440" w:type="dxa"/>
          </w:tcPr>
          <w:p w:rsidRPr="00BB0B3C" w:rsidR="00BB0B3C" w:rsidP="00BB0B3C" w:rsidRDefault="00BB0B3C" w14:paraId="005E45F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Multiple locations</w:t>
            </w:r>
          </w:p>
        </w:tc>
        <w:tc>
          <w:tcPr>
            <w:tcW w:w="1440" w:type="dxa"/>
          </w:tcPr>
          <w:p w:rsidRPr="00BB0B3C" w:rsidR="00BB0B3C" w:rsidP="00BB0B3C" w:rsidRDefault="00BB0B3C" w14:paraId="3BADF48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425-284-8300</w:t>
            </w:r>
          </w:p>
        </w:tc>
        <w:tc>
          <w:tcPr>
            <w:tcW w:w="1890" w:type="dxa"/>
          </w:tcPr>
          <w:p w:rsidRPr="00BB0B3C" w:rsidR="00BB0B3C" w:rsidP="00BB0B3C" w:rsidRDefault="00BB0B3C" w14:paraId="1B8AF84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3D6368C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29B666F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1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www.fairfaxhospital.com</w:t>
              </w:r>
            </w:hyperlink>
          </w:p>
          <w:p w:rsidRPr="00BB0B3C" w:rsidR="00BB0B3C" w:rsidP="00BB0B3C" w:rsidRDefault="00BB0B3C" w14:paraId="5599DE9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46C242EA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02BDB7E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Mill Creek Family Services</w:t>
            </w:r>
          </w:p>
        </w:tc>
        <w:tc>
          <w:tcPr>
            <w:tcW w:w="1440" w:type="dxa"/>
          </w:tcPr>
          <w:p w:rsidRPr="00BB0B3C" w:rsidR="00BB0B3C" w:rsidP="00BB0B3C" w:rsidRDefault="00BB0B3C" w14:paraId="4345E70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16000Bothell Everett Hwy, Mill Creek, WA 98012</w:t>
            </w:r>
          </w:p>
        </w:tc>
        <w:tc>
          <w:tcPr>
            <w:tcW w:w="1440" w:type="dxa"/>
          </w:tcPr>
          <w:p w:rsidRPr="00BB0B3C" w:rsidR="00BB0B3C" w:rsidP="00BB0B3C" w:rsidRDefault="00BB0B3C" w14:paraId="6BBCA88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425-357-9111</w:t>
            </w:r>
          </w:p>
        </w:tc>
        <w:tc>
          <w:tcPr>
            <w:tcW w:w="1890" w:type="dxa"/>
          </w:tcPr>
          <w:p w:rsidRPr="00BB0B3C" w:rsidR="00BB0B3C" w:rsidP="00BB0B3C" w:rsidRDefault="00BB0B3C" w14:paraId="3F9AEBC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355356B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5932207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2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www.millcreekfamilyservices.com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73135BD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48B79B0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7646F148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258DE4C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Alliance on Mental Illness</w:t>
            </w:r>
          </w:p>
        </w:tc>
        <w:tc>
          <w:tcPr>
            <w:tcW w:w="1440" w:type="dxa"/>
          </w:tcPr>
          <w:p w:rsidRPr="00BB0B3C" w:rsidR="00BB0B3C" w:rsidP="00BB0B3C" w:rsidRDefault="00BB0B3C" w14:paraId="4F8E4AA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1107 NE 45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Suite 330, Seattle, WA 98105</w:t>
            </w:r>
          </w:p>
        </w:tc>
        <w:tc>
          <w:tcPr>
            <w:tcW w:w="1440" w:type="dxa"/>
          </w:tcPr>
          <w:p w:rsidRPr="00BB0B3C" w:rsidR="00BB0B3C" w:rsidP="00BB0B3C" w:rsidRDefault="00BB0B3C" w14:paraId="20D2065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425-347-5365</w:t>
            </w:r>
          </w:p>
        </w:tc>
        <w:tc>
          <w:tcPr>
            <w:tcW w:w="1890" w:type="dxa"/>
          </w:tcPr>
          <w:p w:rsidRPr="00BB0B3C" w:rsidR="00BB0B3C" w:rsidP="00BB0B3C" w:rsidRDefault="0017235C" w14:paraId="344AEBA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3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namicontact@gmail.com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393E9B7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31DFEAF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4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www.namiwa.org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47458CF4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1AA33D4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National Suicide Prevention Line</w:t>
            </w:r>
          </w:p>
        </w:tc>
        <w:tc>
          <w:tcPr>
            <w:tcW w:w="1440" w:type="dxa"/>
          </w:tcPr>
          <w:p w:rsidRPr="00BB0B3C" w:rsidR="00BB0B3C" w:rsidP="00BB0B3C" w:rsidRDefault="00BB0B3C" w14:paraId="0372E32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BB0B3C" w:rsidR="00BB0B3C" w:rsidP="00BB0B3C" w:rsidRDefault="00BB0B3C" w14:paraId="6981FE0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English: 1-800-273-8255</w:t>
            </w:r>
          </w:p>
          <w:p w:rsidRPr="00BB0B3C" w:rsidR="00BB0B3C" w:rsidP="00BB0B3C" w:rsidRDefault="00BB0B3C" w14:paraId="3AFB33B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Spanish: 1-888-628-9454</w:t>
            </w:r>
          </w:p>
        </w:tc>
        <w:tc>
          <w:tcPr>
            <w:tcW w:w="1890" w:type="dxa"/>
          </w:tcPr>
          <w:p w:rsidRPr="00BB0B3C" w:rsidR="00BB0B3C" w:rsidP="00BB0B3C" w:rsidRDefault="00BB0B3C" w14:paraId="51FC309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52E1491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27BE5D6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5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www.suicidepreventionlifeline.org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4D116AD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303DA09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Have an online chat option</w:t>
            </w:r>
          </w:p>
        </w:tc>
      </w:tr>
      <w:tr w:rsidRPr="00BB0B3C" w:rsidR="00BB0B3C" w:rsidTr="006E6FA0" w14:paraId="4B0810E9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523D41E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Newport Academy</w:t>
            </w:r>
          </w:p>
        </w:tc>
        <w:tc>
          <w:tcPr>
            <w:tcW w:w="1440" w:type="dxa"/>
          </w:tcPr>
          <w:p w:rsidRPr="00BB0B3C" w:rsidR="00BB0B3C" w:rsidP="00BB0B3C" w:rsidRDefault="00BB0B3C" w14:paraId="1316563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Kept confidential</w:t>
            </w:r>
          </w:p>
        </w:tc>
        <w:tc>
          <w:tcPr>
            <w:tcW w:w="1440" w:type="dxa"/>
          </w:tcPr>
          <w:p w:rsidRPr="00BB0B3C" w:rsidR="00BB0B3C" w:rsidP="00BB0B3C" w:rsidRDefault="00BB0B3C" w14:paraId="5AF7771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877-929-5105</w:t>
            </w:r>
          </w:p>
        </w:tc>
        <w:tc>
          <w:tcPr>
            <w:tcW w:w="1890" w:type="dxa"/>
          </w:tcPr>
          <w:p w:rsidRPr="00BB0B3C" w:rsidR="00BB0B3C" w:rsidP="00BB0B3C" w:rsidRDefault="00BB0B3C" w14:paraId="62A197A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6C43049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6214979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6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www.newportacademy.com/locations/outpatient/seattle/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Pr="00BB0B3C" w:rsidR="00BB0B3C" w:rsidTr="006E6FA0" w14:paraId="4AA97788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0F7D960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Northshore Youth and Family Services</w:t>
            </w:r>
          </w:p>
        </w:tc>
        <w:tc>
          <w:tcPr>
            <w:tcW w:w="1440" w:type="dxa"/>
          </w:tcPr>
          <w:p w:rsidRPr="00BB0B3C" w:rsidR="00BB0B3C" w:rsidP="00BB0B3C" w:rsidRDefault="00BB0B3C" w14:paraId="5FF2880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19201 120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NE, Suite 108, Bothell, WA 98011</w:t>
            </w:r>
          </w:p>
        </w:tc>
        <w:tc>
          <w:tcPr>
            <w:tcW w:w="1440" w:type="dxa"/>
          </w:tcPr>
          <w:p w:rsidRPr="00BB0B3C" w:rsidR="00BB0B3C" w:rsidP="00BB0B3C" w:rsidRDefault="00BB0B3C" w14:paraId="76585DE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425-485-6541</w:t>
            </w:r>
          </w:p>
        </w:tc>
        <w:tc>
          <w:tcPr>
            <w:tcW w:w="1890" w:type="dxa"/>
          </w:tcPr>
          <w:p w:rsidRPr="00BB0B3C" w:rsidR="00BB0B3C" w:rsidP="00BB0B3C" w:rsidRDefault="0017235C" w14:paraId="3718964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7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info@northshoreyfs.org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454A16C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4657D8B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8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www.northshoreyouthandfamilyservices.org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3321757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25A51F2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3BB0F4C3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625B7E1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Parents Universal Resource Experts</w:t>
            </w:r>
          </w:p>
        </w:tc>
        <w:tc>
          <w:tcPr>
            <w:tcW w:w="1440" w:type="dxa"/>
          </w:tcPr>
          <w:p w:rsidRPr="00BB0B3C" w:rsidR="00BB0B3C" w:rsidP="00BB0B3C" w:rsidRDefault="00BB0B3C" w14:paraId="6B01F2F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BB0B3C" w:rsidR="00BB0B3C" w:rsidP="00BB0B3C" w:rsidRDefault="00BB0B3C" w14:paraId="44D355D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954-260-0805</w:t>
            </w:r>
          </w:p>
        </w:tc>
        <w:tc>
          <w:tcPr>
            <w:tcW w:w="1890" w:type="dxa"/>
          </w:tcPr>
          <w:p w:rsidRPr="00BB0B3C" w:rsidR="00BB0B3C" w:rsidP="00BB0B3C" w:rsidRDefault="00BB0B3C" w14:paraId="7A91A84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40F1469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032EF67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49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www.helpyourteens.com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0B2410D5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0EAAC10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Providence Intervention Center for Assault and Abuse</w:t>
            </w:r>
          </w:p>
        </w:tc>
        <w:tc>
          <w:tcPr>
            <w:tcW w:w="1440" w:type="dxa"/>
          </w:tcPr>
          <w:p w:rsidRPr="00BB0B3C" w:rsidR="00BB0B3C" w:rsidP="00BB0B3C" w:rsidRDefault="00BB0B3C" w14:paraId="47BBC80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1509 California St., Everett, WA 98201</w:t>
            </w:r>
          </w:p>
        </w:tc>
        <w:tc>
          <w:tcPr>
            <w:tcW w:w="1440" w:type="dxa"/>
          </w:tcPr>
          <w:p w:rsidRPr="00BB0B3C" w:rsidR="00BB0B3C" w:rsidP="00BB0B3C" w:rsidRDefault="00BB0B3C" w14:paraId="09F5FEB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425-252-4800</w:t>
            </w:r>
          </w:p>
        </w:tc>
        <w:tc>
          <w:tcPr>
            <w:tcW w:w="1890" w:type="dxa"/>
          </w:tcPr>
          <w:p w:rsidRPr="00BB0B3C" w:rsidR="00BB0B3C" w:rsidP="00BB0B3C" w:rsidRDefault="00BB0B3C" w14:paraId="3D38F56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4D2BBBE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21D5337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50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www.providence.org/locations/wa/intervention-center-for-assault-and-abuse-everett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</w:tc>
      </w:tr>
      <w:tr w:rsidRPr="00BB0B3C" w:rsidR="008A6EC4" w:rsidTr="006E6FA0" w14:paraId="6706E112" w14:textId="77777777">
        <w:trPr>
          <w:jc w:val="center"/>
        </w:trPr>
        <w:tc>
          <w:tcPr>
            <w:tcW w:w="1705" w:type="dxa"/>
          </w:tcPr>
          <w:p w:rsidRPr="00BB0B3C" w:rsidR="008A6EC4" w:rsidP="00BB0B3C" w:rsidRDefault="00C4281B" w14:paraId="6E5D1E20" w14:textId="37E23A61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Providence Institute</w:t>
            </w:r>
            <w:r w:rsidR="00764FC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for a Healthier Comm</w:t>
            </w:r>
            <w:r w:rsidR="002C114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</w:t>
            </w:r>
            <w:r w:rsidR="00764FCB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nity</w:t>
            </w:r>
            <w:r w:rsidR="002C114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, LiveWell</w:t>
            </w:r>
          </w:p>
        </w:tc>
        <w:tc>
          <w:tcPr>
            <w:tcW w:w="1440" w:type="dxa"/>
          </w:tcPr>
          <w:p w:rsidR="008A6EC4" w:rsidP="00BB0B3C" w:rsidRDefault="00E85F87" w14:paraId="0F1AF62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916 Pacific Ave</w:t>
            </w:r>
            <w:r w:rsidR="006B401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., Suite S1-016</w:t>
            </w:r>
          </w:p>
          <w:p w:rsidR="007F51C6" w:rsidP="00BB0B3C" w:rsidRDefault="007F51C6" w14:paraId="7D021CA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Everett, WA </w:t>
            </w:r>
          </w:p>
          <w:p w:rsidRPr="00BB0B3C" w:rsidR="007F51C6" w:rsidP="00BB0B3C" w:rsidRDefault="007F51C6" w14:paraId="0559A5C5" w14:textId="3146A9B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98201</w:t>
            </w:r>
          </w:p>
        </w:tc>
        <w:tc>
          <w:tcPr>
            <w:tcW w:w="1440" w:type="dxa"/>
          </w:tcPr>
          <w:p w:rsidRPr="00BB0B3C" w:rsidR="008A6EC4" w:rsidP="00BB0B3C" w:rsidRDefault="008A6EC4" w14:paraId="5B3918A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6EC4" w:rsidP="00BB0B3C" w:rsidRDefault="008A6EC4" w14:paraId="3873D7AC" w14:textId="77777777"/>
        </w:tc>
        <w:tc>
          <w:tcPr>
            <w:tcW w:w="900" w:type="dxa"/>
          </w:tcPr>
          <w:p w:rsidRPr="00BB0B3C" w:rsidR="008A6EC4" w:rsidP="00BB0B3C" w:rsidRDefault="008A6EC4" w14:paraId="4F25B7E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="008A6EC4" w:rsidP="00BB0B3C" w:rsidRDefault="0017235C" w14:paraId="750BF6C5" w14:textId="69BD952C">
            <w:hyperlink w:history="1" r:id="rId51">
              <w:r w:rsidRPr="00FE743E" w:rsidR="00A71DFC">
                <w:rPr>
                  <w:rStyle w:val="Hyperlink"/>
                </w:rPr>
                <w:t>https://pihchub.org</w:t>
              </w:r>
            </w:hyperlink>
            <w:r w:rsidR="00A71DFC">
              <w:t xml:space="preserve"> </w:t>
            </w:r>
          </w:p>
        </w:tc>
      </w:tr>
      <w:tr w:rsidRPr="00BB0B3C" w:rsidR="00BB0B3C" w:rsidTr="006E6FA0" w14:paraId="7BD7C6F7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01A6827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Refugee and Immigrant Services Northwest</w:t>
            </w:r>
          </w:p>
        </w:tc>
        <w:tc>
          <w:tcPr>
            <w:tcW w:w="1440" w:type="dxa"/>
          </w:tcPr>
          <w:p w:rsidRPr="00BB0B3C" w:rsidR="00BB0B3C" w:rsidP="00BB0B3C" w:rsidRDefault="00BB0B3C" w14:paraId="6BE8B75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 Community College</w:t>
            </w:r>
          </w:p>
          <w:p w:rsidRPr="00BB0B3C" w:rsidR="00BB0B3C" w:rsidP="00BB0B3C" w:rsidRDefault="00BB0B3C" w14:paraId="59CEA52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Rainer Building/Room 228(M/S41)</w:t>
            </w:r>
          </w:p>
          <w:p w:rsidRPr="00BB0B3C" w:rsidR="00BB0B3C" w:rsidP="00BB0B3C" w:rsidRDefault="00BB0B3C" w14:paraId="67A39E9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2000 Tower Street</w:t>
            </w:r>
          </w:p>
          <w:p w:rsidRPr="00BB0B3C" w:rsidR="00BB0B3C" w:rsidP="00BB0B3C" w:rsidRDefault="00BB0B3C" w14:paraId="0B08E32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:rsidRPr="00BB0B3C" w:rsidR="00BB0B3C" w:rsidP="00BB0B3C" w:rsidRDefault="00BB0B3C" w14:paraId="6EFE004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425-388-9307</w:t>
            </w:r>
          </w:p>
        </w:tc>
        <w:tc>
          <w:tcPr>
            <w:tcW w:w="1890" w:type="dxa"/>
          </w:tcPr>
          <w:p w:rsidRPr="00BB0B3C" w:rsidR="00BB0B3C" w:rsidP="00BB0B3C" w:rsidRDefault="0017235C" w14:paraId="215E038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52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vkuno@everettcc.edu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2EBA3A9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3965B56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53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www.risnw.org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0DEDEDE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7BCC0EC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Interpreter Services</w:t>
            </w:r>
          </w:p>
          <w:p w:rsidRPr="00BB0B3C" w:rsidR="00BB0B3C" w:rsidP="00BB0B3C" w:rsidRDefault="00BB0B3C" w14:paraId="5E5EF48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14F94E41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1FF8EF7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SeaMar -Everett Behavioral Health Clinic</w:t>
            </w:r>
          </w:p>
        </w:tc>
        <w:tc>
          <w:tcPr>
            <w:tcW w:w="1440" w:type="dxa"/>
          </w:tcPr>
          <w:p w:rsidRPr="00BB0B3C" w:rsidR="00BB0B3C" w:rsidP="00BB0B3C" w:rsidRDefault="00BB0B3C" w14:paraId="2C0753E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5007 Claremont Way, Everett, WA 98203</w:t>
            </w:r>
          </w:p>
        </w:tc>
        <w:tc>
          <w:tcPr>
            <w:tcW w:w="1440" w:type="dxa"/>
          </w:tcPr>
          <w:p w:rsidRPr="00BB0B3C" w:rsidR="00BB0B3C" w:rsidP="00BB0B3C" w:rsidRDefault="00BB0B3C" w14:paraId="302B0DE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425-609-5505</w:t>
            </w:r>
          </w:p>
        </w:tc>
        <w:tc>
          <w:tcPr>
            <w:tcW w:w="1890" w:type="dxa"/>
          </w:tcPr>
          <w:p w:rsidRPr="00BB0B3C" w:rsidR="00BB0B3C" w:rsidP="00BB0B3C" w:rsidRDefault="00BB0B3C" w14:paraId="7EC02A5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2D25D90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2004821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54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67FF994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53A8FCD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25F6A354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3B3BCE4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SeaMar – Everett Behavioral Health Child &amp; Family Services</w:t>
            </w:r>
          </w:p>
        </w:tc>
        <w:tc>
          <w:tcPr>
            <w:tcW w:w="1440" w:type="dxa"/>
          </w:tcPr>
          <w:p w:rsidRPr="00BB0B3C" w:rsidR="00BB0B3C" w:rsidP="00BB0B3C" w:rsidRDefault="00BB0B3C" w14:paraId="0065829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1920 100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SE, Suite A2 &amp; C3, Everett, WA 98208</w:t>
            </w:r>
          </w:p>
        </w:tc>
        <w:tc>
          <w:tcPr>
            <w:tcW w:w="1440" w:type="dxa"/>
          </w:tcPr>
          <w:p w:rsidRPr="00BB0B3C" w:rsidR="00BB0B3C" w:rsidP="00BB0B3C" w:rsidRDefault="00BB0B3C" w14:paraId="51508E6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425-312-0277</w:t>
            </w:r>
          </w:p>
        </w:tc>
        <w:tc>
          <w:tcPr>
            <w:tcW w:w="1890" w:type="dxa"/>
          </w:tcPr>
          <w:p w:rsidRPr="00BB0B3C" w:rsidR="00BB0B3C" w:rsidP="00BB0B3C" w:rsidRDefault="00BB0B3C" w14:paraId="1A752A8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1BECEB4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6B0B277C" w14:textId="77777777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w:history="1" r:id="rId55">
              <w:r w:rsidRPr="00BB0B3C" w:rsidR="00BB0B3C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www.seamar.org</w:t>
              </w:r>
            </w:hyperlink>
            <w:r w:rsidRPr="00BB0B3C" w:rsid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188F21EC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01E49AE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Children’s Outpatient Psychiatry</w:t>
            </w:r>
          </w:p>
        </w:tc>
        <w:tc>
          <w:tcPr>
            <w:tcW w:w="1440" w:type="dxa"/>
          </w:tcPr>
          <w:p w:rsidRPr="00BB0B3C" w:rsidR="00BB0B3C" w:rsidP="00BB0B3C" w:rsidRDefault="00BB0B3C" w14:paraId="3A17F53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Way, NE, Seattle, WA 98105</w:t>
            </w:r>
          </w:p>
        </w:tc>
        <w:tc>
          <w:tcPr>
            <w:tcW w:w="1440" w:type="dxa"/>
          </w:tcPr>
          <w:p w:rsidRPr="00BB0B3C" w:rsidR="00BB0B3C" w:rsidP="00BB0B3C" w:rsidRDefault="00BB0B3C" w14:paraId="4426787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206-987-2164</w:t>
            </w:r>
          </w:p>
        </w:tc>
        <w:tc>
          <w:tcPr>
            <w:tcW w:w="1890" w:type="dxa"/>
          </w:tcPr>
          <w:p w:rsidRPr="00BB0B3C" w:rsidR="00BB0B3C" w:rsidP="00BB0B3C" w:rsidRDefault="00BB0B3C" w14:paraId="12E8ADB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035D5E0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2FED523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56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3E77E4B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26BE6EE8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4615067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North Clinic in Everett</w:t>
            </w:r>
          </w:p>
        </w:tc>
        <w:tc>
          <w:tcPr>
            <w:tcW w:w="1440" w:type="dxa"/>
          </w:tcPr>
          <w:p w:rsidRPr="00BB0B3C" w:rsidR="00BB0B3C" w:rsidP="00BB0B3C" w:rsidRDefault="00BB0B3C" w14:paraId="2FA6EC9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1815 13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Street, Everett, WA 98201</w:t>
            </w:r>
          </w:p>
        </w:tc>
        <w:tc>
          <w:tcPr>
            <w:tcW w:w="1440" w:type="dxa"/>
          </w:tcPr>
          <w:p w:rsidRPr="00BB0B3C" w:rsidR="00BB0B3C" w:rsidP="00BB0B3C" w:rsidRDefault="00BB0B3C" w14:paraId="31CFF88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425-783-6200</w:t>
            </w:r>
          </w:p>
        </w:tc>
        <w:tc>
          <w:tcPr>
            <w:tcW w:w="1890" w:type="dxa"/>
          </w:tcPr>
          <w:p w:rsidRPr="00BB0B3C" w:rsidR="00BB0B3C" w:rsidP="00BB0B3C" w:rsidRDefault="00BB0B3C" w14:paraId="127E6DC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1745FBC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72D8D9A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57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0421FB9D" w14:textId="77777777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1129F60E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72B18EF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Odessa Brown Children’s Clinic</w:t>
            </w:r>
          </w:p>
        </w:tc>
        <w:tc>
          <w:tcPr>
            <w:tcW w:w="1440" w:type="dxa"/>
          </w:tcPr>
          <w:p w:rsidRPr="00BB0B3C" w:rsidR="00BB0B3C" w:rsidP="00BB0B3C" w:rsidRDefault="00BB0B3C" w14:paraId="20C5E3D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2101 E. Yesler Way, Seattle, WA 98122</w:t>
            </w:r>
          </w:p>
        </w:tc>
        <w:tc>
          <w:tcPr>
            <w:tcW w:w="1440" w:type="dxa"/>
          </w:tcPr>
          <w:p w:rsidRPr="00BB0B3C" w:rsidR="00BB0B3C" w:rsidP="00BB0B3C" w:rsidRDefault="00BB0B3C" w14:paraId="62C331D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206-987-7210</w:t>
            </w:r>
          </w:p>
        </w:tc>
        <w:tc>
          <w:tcPr>
            <w:tcW w:w="1890" w:type="dxa"/>
          </w:tcPr>
          <w:p w:rsidRPr="00BB0B3C" w:rsidR="00BB0B3C" w:rsidP="00BB0B3C" w:rsidRDefault="00BB0B3C" w14:paraId="755B9A1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5633126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0057217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58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29AA9BDB" w14:textId="77777777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52E2EF89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11D1429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– Psychiatry and Behavioral Health Medicine Unit</w:t>
            </w:r>
          </w:p>
        </w:tc>
        <w:tc>
          <w:tcPr>
            <w:tcW w:w="1440" w:type="dxa"/>
          </w:tcPr>
          <w:p w:rsidRPr="00BB0B3C" w:rsidR="00BB0B3C" w:rsidP="00BB0B3C" w:rsidRDefault="00BB0B3C" w14:paraId="23F55E7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:rsidRPr="00BB0B3C" w:rsidR="00BB0B3C" w:rsidP="00BB0B3C" w:rsidRDefault="00BB0B3C" w14:paraId="17360ED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206-987-2055</w:t>
            </w:r>
          </w:p>
        </w:tc>
        <w:tc>
          <w:tcPr>
            <w:tcW w:w="1890" w:type="dxa"/>
          </w:tcPr>
          <w:p w:rsidRPr="00BB0B3C" w:rsidR="00BB0B3C" w:rsidP="00BB0B3C" w:rsidRDefault="00BB0B3C" w14:paraId="0FE4218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3DE60BB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3D5C014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59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www.Seattlechildrens.org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0DAA21E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73E7C173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670C2E1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Seattle Children’s Hospital - WA Mental Health Referral Service for Children/Teens</w:t>
            </w:r>
          </w:p>
        </w:tc>
        <w:tc>
          <w:tcPr>
            <w:tcW w:w="1440" w:type="dxa"/>
          </w:tcPr>
          <w:p w:rsidRPr="00BB0B3C" w:rsidR="00BB0B3C" w:rsidP="00BB0B3C" w:rsidRDefault="00BB0B3C" w14:paraId="5951019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4800 Sand Point Way NE, Seattle, WA 98105</w:t>
            </w:r>
          </w:p>
        </w:tc>
        <w:tc>
          <w:tcPr>
            <w:tcW w:w="1440" w:type="dxa"/>
          </w:tcPr>
          <w:p w:rsidRPr="00BB0B3C" w:rsidR="00BB0B3C" w:rsidP="00BB0B3C" w:rsidRDefault="00BB0B3C" w14:paraId="13B70AE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833-303-5437</w:t>
            </w:r>
          </w:p>
        </w:tc>
        <w:tc>
          <w:tcPr>
            <w:tcW w:w="1890" w:type="dxa"/>
          </w:tcPr>
          <w:p w:rsidRPr="00BB0B3C" w:rsidR="00BB0B3C" w:rsidP="00BB0B3C" w:rsidRDefault="00BB0B3C" w14:paraId="7028E10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6B4CD4F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7D927C90" w14:textId="7777777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 w:eastAsia="Times New Roman" w:cs="Open Sans"/>
                <w:color w:val="000000" w:themeColor="text1"/>
                <w:sz w:val="18"/>
                <w:szCs w:val="18"/>
              </w:rPr>
            </w:pPr>
            <w:hyperlink w:history="1" r:id="rId60">
              <w:r w:rsidRPr="00BB0B3C" w:rsidR="00BB0B3C">
                <w:rPr>
                  <w:rFonts w:ascii="Open Sans" w:hAnsi="Open Sans" w:eastAsia="Times New Roman" w:cs="Open Sans"/>
                  <w:color w:val="000000" w:themeColor="text1"/>
                  <w:sz w:val="18"/>
                  <w:szCs w:val="18"/>
                  <w:u w:val="single"/>
                </w:rPr>
                <w:t>www.seattlechildrens.org/clinics/washington-mental-health-referral-service</w:t>
              </w:r>
            </w:hyperlink>
          </w:p>
          <w:p w:rsidRPr="00BB0B3C" w:rsidR="00BB0B3C" w:rsidP="00BB0B3C" w:rsidRDefault="00BB0B3C" w14:paraId="77C19E1D" w14:textId="77777777">
            <w:pPr>
              <w:rPr>
                <w:rFonts w:ascii="Open Sans" w:hAnsi="Open Sans" w:eastAsia="Times New Roman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eastAsia="Times New Roman" w:cs="Open Sans"/>
                <w:color w:val="000000" w:themeColor="text1"/>
                <w:sz w:val="18"/>
                <w:szCs w:val="18"/>
              </w:rPr>
              <w:t>text “HOME” to 741741</w:t>
            </w:r>
          </w:p>
          <w:p w:rsidRPr="00BB0B3C" w:rsidR="00BB0B3C" w:rsidP="00BB0B3C" w:rsidRDefault="00BB0B3C" w14:paraId="59DBBDD6" w14:textId="77777777">
            <w:pPr>
              <w:rPr>
                <w:rFonts w:ascii="Open Sans" w:hAnsi="Open Sans" w:eastAsia="Times New Roman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5E0EABF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eastAsia="Times New Roman" w:cs="Open Sans"/>
                <w:color w:val="000000" w:themeColor="text1"/>
                <w:sz w:val="18"/>
                <w:szCs w:val="18"/>
              </w:rPr>
              <w:t>Connects families with local mental health providers</w:t>
            </w:r>
          </w:p>
        </w:tc>
      </w:tr>
      <w:tr w:rsidRPr="00BB0B3C" w:rsidR="00BB0B3C" w:rsidTr="006E6FA0" w14:paraId="0EFF41F7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1CF544C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Smokey Point Behavioral Hospital</w:t>
            </w:r>
          </w:p>
        </w:tc>
        <w:tc>
          <w:tcPr>
            <w:tcW w:w="1440" w:type="dxa"/>
          </w:tcPr>
          <w:p w:rsidRPr="00BB0B3C" w:rsidR="00BB0B3C" w:rsidP="00BB0B3C" w:rsidRDefault="00BB0B3C" w14:paraId="085B49D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3955 156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St. NE, Marysville, WA</w:t>
            </w:r>
          </w:p>
        </w:tc>
        <w:tc>
          <w:tcPr>
            <w:tcW w:w="1440" w:type="dxa"/>
          </w:tcPr>
          <w:p w:rsidRPr="00BB0B3C" w:rsidR="00BB0B3C" w:rsidP="00BB0B3C" w:rsidRDefault="00BB0B3C" w14:paraId="312CEA5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844-202-5555</w:t>
            </w:r>
          </w:p>
        </w:tc>
        <w:tc>
          <w:tcPr>
            <w:tcW w:w="1890" w:type="dxa"/>
          </w:tcPr>
          <w:p w:rsidRPr="00BB0B3C" w:rsidR="00BB0B3C" w:rsidP="00BB0B3C" w:rsidRDefault="00BB0B3C" w14:paraId="2326E3A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25F81B3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3A37F00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61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www.smokeypointbehavioralhospital.com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4D83F330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71924DE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Crisis Services</w:t>
            </w:r>
          </w:p>
        </w:tc>
        <w:tc>
          <w:tcPr>
            <w:tcW w:w="1440" w:type="dxa"/>
          </w:tcPr>
          <w:p w:rsidRPr="00BB0B3C" w:rsidR="00BB0B3C" w:rsidP="00BB0B3C" w:rsidRDefault="00BB0B3C" w14:paraId="14C3D1C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3000 Rockfeller Avenue, Everett, WA 98201</w:t>
            </w:r>
          </w:p>
        </w:tc>
        <w:tc>
          <w:tcPr>
            <w:tcW w:w="1440" w:type="dxa"/>
          </w:tcPr>
          <w:p w:rsidRPr="00BB0B3C" w:rsidR="00BB0B3C" w:rsidP="00BB0B3C" w:rsidRDefault="00BB0B3C" w14:paraId="37540CD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425-258-4357</w:t>
            </w:r>
          </w:p>
        </w:tc>
        <w:tc>
          <w:tcPr>
            <w:tcW w:w="1890" w:type="dxa"/>
          </w:tcPr>
          <w:p w:rsidRPr="00BB0B3C" w:rsidR="00BB0B3C" w:rsidP="00BB0B3C" w:rsidRDefault="00BB0B3C" w14:paraId="2E7CB75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019289C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6DBB825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62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www.snohomishcountywa.gov/604/Snohomish-County-Crisis-Services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7E0FBD97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5A1544A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Snohomish County Health District</w:t>
            </w:r>
          </w:p>
        </w:tc>
        <w:tc>
          <w:tcPr>
            <w:tcW w:w="1440" w:type="dxa"/>
          </w:tcPr>
          <w:p w:rsidRPr="00BB0B3C" w:rsidR="00BB0B3C" w:rsidP="00BB0B3C" w:rsidRDefault="00BB0B3C" w14:paraId="7CF7170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3020 Rucker Ave.</w:t>
            </w:r>
          </w:p>
          <w:p w:rsidRPr="00BB0B3C" w:rsidR="00BB0B3C" w:rsidP="00BB0B3C" w:rsidRDefault="00BB0B3C" w14:paraId="2E3A498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Everett, WA 98201</w:t>
            </w:r>
          </w:p>
        </w:tc>
        <w:tc>
          <w:tcPr>
            <w:tcW w:w="1440" w:type="dxa"/>
          </w:tcPr>
          <w:p w:rsidRPr="00BB0B3C" w:rsidR="00BB0B3C" w:rsidP="00BB0B3C" w:rsidRDefault="00BB0B3C" w14:paraId="0D234A2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425-339-5200</w:t>
            </w:r>
          </w:p>
        </w:tc>
        <w:tc>
          <w:tcPr>
            <w:tcW w:w="1890" w:type="dxa"/>
          </w:tcPr>
          <w:p w:rsidRPr="00BB0B3C" w:rsidR="00BB0B3C" w:rsidP="00BB0B3C" w:rsidRDefault="0017235C" w14:paraId="1DE0CE6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63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SHDInfo@snohd.org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545A1DA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20307546" w14:textId="77777777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w:history="1" r:id="rId64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www.snohd.org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737A4340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3CE94EC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Summit Counseling</w:t>
            </w:r>
          </w:p>
        </w:tc>
        <w:tc>
          <w:tcPr>
            <w:tcW w:w="1440" w:type="dxa"/>
          </w:tcPr>
          <w:p w:rsidRPr="00BB0B3C" w:rsidR="00BB0B3C" w:rsidP="00BB0B3C" w:rsidRDefault="00BB0B3C" w14:paraId="5D800B1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518 Pecks Drive, Everett, WA 98203</w:t>
            </w:r>
          </w:p>
        </w:tc>
        <w:tc>
          <w:tcPr>
            <w:tcW w:w="1440" w:type="dxa"/>
          </w:tcPr>
          <w:p w:rsidRPr="00BB0B3C" w:rsidR="00BB0B3C" w:rsidP="00BB0B3C" w:rsidRDefault="00BB0B3C" w14:paraId="1437948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425-353-4428</w:t>
            </w:r>
          </w:p>
        </w:tc>
        <w:tc>
          <w:tcPr>
            <w:tcW w:w="1890" w:type="dxa"/>
          </w:tcPr>
          <w:p w:rsidRPr="00BB0B3C" w:rsidR="00BB0B3C" w:rsidP="00BB0B3C" w:rsidRDefault="00BB0B3C" w14:paraId="3348F67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11236E9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BB0B3C" w14:paraId="1756AEB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13C87C1B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3472F01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Teen Link</w:t>
            </w:r>
          </w:p>
        </w:tc>
        <w:tc>
          <w:tcPr>
            <w:tcW w:w="1440" w:type="dxa"/>
          </w:tcPr>
          <w:p w:rsidRPr="00BB0B3C" w:rsidR="00BB0B3C" w:rsidP="00BB0B3C" w:rsidRDefault="00BB0B3C" w14:paraId="3871E70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BB0B3C" w:rsidR="00BB0B3C" w:rsidP="00BB0B3C" w:rsidRDefault="00BB0B3C" w14:paraId="04B9636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866-833-6546 866-TEENLINK</w:t>
            </w:r>
          </w:p>
        </w:tc>
        <w:tc>
          <w:tcPr>
            <w:tcW w:w="1890" w:type="dxa"/>
          </w:tcPr>
          <w:p w:rsidRPr="00BB0B3C" w:rsidR="00BB0B3C" w:rsidP="00BB0B3C" w:rsidRDefault="00BB0B3C" w14:paraId="5727D23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2DB879B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19227DB5" w14:textId="77777777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w:history="1" r:id="rId65">
              <w:r w:rsidRPr="00BB0B3C" w:rsidR="00BB0B3C">
                <w:rPr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  <w:u w:val="single"/>
                </w:rPr>
                <w:t>www.crisisconnections.org/teen-link/</w:t>
              </w:r>
            </w:hyperlink>
            <w:r w:rsidRPr="00BB0B3C" w:rsid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5B3D57E0" w14:textId="77777777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5B612562" w14:textId="77777777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Phone Hours:</w:t>
            </w:r>
          </w:p>
          <w:p w:rsidRPr="00BB0B3C" w:rsidR="00BB0B3C" w:rsidP="00BB0B3C" w:rsidRDefault="00BB0B3C" w14:paraId="38E407D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6:00pm-10:00pm</w:t>
            </w:r>
          </w:p>
          <w:p w:rsidRPr="00BB0B3C" w:rsidR="00BB0B3C" w:rsidP="00BB0B3C" w:rsidRDefault="00BB0B3C" w14:paraId="1F0E1B9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Chat Hours: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  <w:p w:rsidRPr="00BB0B3C" w:rsidR="00BB0B3C" w:rsidP="00BB0B3C" w:rsidRDefault="00BB0B3C" w14:paraId="7B44A706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Text Hours: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6:00pm-9:30pm</w:t>
            </w:r>
          </w:p>
        </w:tc>
      </w:tr>
      <w:tr w:rsidRPr="00BB0B3C" w:rsidR="00BB0B3C" w:rsidTr="006E6FA0" w14:paraId="2101D34B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0D4DD31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Therapeutic Health Services</w:t>
            </w:r>
          </w:p>
        </w:tc>
        <w:tc>
          <w:tcPr>
            <w:tcW w:w="1440" w:type="dxa"/>
          </w:tcPr>
          <w:p w:rsidRPr="00BB0B3C" w:rsidR="00BB0B3C" w:rsidP="00BB0B3C" w:rsidRDefault="00BB0B3C" w14:paraId="7DA773B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9930 Evergreen Way, Building Z150, Everett, WA 98204</w:t>
            </w:r>
          </w:p>
        </w:tc>
        <w:tc>
          <w:tcPr>
            <w:tcW w:w="1440" w:type="dxa"/>
          </w:tcPr>
          <w:p w:rsidRPr="00BB0B3C" w:rsidR="00BB0B3C" w:rsidP="00BB0B3C" w:rsidRDefault="00BB0B3C" w14:paraId="1C1012D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425-263-3006</w:t>
            </w:r>
          </w:p>
        </w:tc>
        <w:tc>
          <w:tcPr>
            <w:tcW w:w="1890" w:type="dxa"/>
          </w:tcPr>
          <w:p w:rsidRPr="00BB0B3C" w:rsidR="00BB0B3C" w:rsidP="00BB0B3C" w:rsidRDefault="00BB0B3C" w14:paraId="2FAED13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609C028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5C1A5BB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66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www.ths-wa.org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7A3E92A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4D8C78C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Pr="00BB0B3C" w:rsidR="00BB0B3C" w:rsidTr="006E6FA0" w14:paraId="15467248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5E13A0C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Thira Health</w:t>
            </w:r>
          </w:p>
        </w:tc>
        <w:tc>
          <w:tcPr>
            <w:tcW w:w="1440" w:type="dxa"/>
          </w:tcPr>
          <w:p w:rsidRPr="00BB0B3C" w:rsidR="00BB0B3C" w:rsidP="00BB0B3C" w:rsidRDefault="00BB0B3C" w14:paraId="320C363B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400 108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Ave NE #700</w:t>
            </w:r>
          </w:p>
          <w:p w:rsidRPr="00BB0B3C" w:rsidR="00BB0B3C" w:rsidP="00BB0B3C" w:rsidRDefault="00BB0B3C" w14:paraId="19894EE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Bellevue, WA 98004</w:t>
            </w:r>
          </w:p>
        </w:tc>
        <w:tc>
          <w:tcPr>
            <w:tcW w:w="1440" w:type="dxa"/>
          </w:tcPr>
          <w:p w:rsidRPr="00BB0B3C" w:rsidR="00BB0B3C" w:rsidP="00BB0B3C" w:rsidRDefault="00BB0B3C" w14:paraId="43A4A2C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425-454-1199</w:t>
            </w:r>
          </w:p>
        </w:tc>
        <w:tc>
          <w:tcPr>
            <w:tcW w:w="1890" w:type="dxa"/>
          </w:tcPr>
          <w:p w:rsidRPr="00BB0B3C" w:rsidR="00BB0B3C" w:rsidP="00BB0B3C" w:rsidRDefault="0017235C" w14:paraId="1E04676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67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info@thirahealth.com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29FEE6F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32EEFC0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68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www.thirahealth.com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723A3B3A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4A9AE54F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Trevor Project Helpline (LGBTQ)</w:t>
            </w:r>
          </w:p>
        </w:tc>
        <w:tc>
          <w:tcPr>
            <w:tcW w:w="1440" w:type="dxa"/>
          </w:tcPr>
          <w:p w:rsidRPr="00BB0B3C" w:rsidR="00BB0B3C" w:rsidP="00BB0B3C" w:rsidRDefault="00BB0B3C" w14:paraId="335BE78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 Box 69232</w:t>
            </w:r>
          </w:p>
          <w:p w:rsidRPr="00BB0B3C" w:rsidR="00BB0B3C" w:rsidP="00BB0B3C" w:rsidRDefault="00BB0B3C" w14:paraId="67CE327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West Hollywood, CA 90069</w:t>
            </w:r>
          </w:p>
        </w:tc>
        <w:tc>
          <w:tcPr>
            <w:tcW w:w="1440" w:type="dxa"/>
          </w:tcPr>
          <w:p w:rsidRPr="00BB0B3C" w:rsidR="00BB0B3C" w:rsidP="00BB0B3C" w:rsidRDefault="00BB0B3C" w14:paraId="6C729B7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866-488-7386</w:t>
            </w:r>
          </w:p>
        </w:tc>
        <w:tc>
          <w:tcPr>
            <w:tcW w:w="1890" w:type="dxa"/>
          </w:tcPr>
          <w:p w:rsidRPr="00BB0B3C" w:rsidR="00BB0B3C" w:rsidP="00BB0B3C" w:rsidRDefault="0017235C" w14:paraId="03C3838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69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advocacy@thetrevorproject.org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Pr="00BB0B3C" w:rsidR="00BB0B3C" w:rsidP="00BB0B3C" w:rsidRDefault="00BB0B3C" w14:paraId="7E9943E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58CE024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70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www.thetrevorproject.org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169EADD2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3EFF0D51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Tulalip Health System</w:t>
            </w:r>
          </w:p>
        </w:tc>
        <w:tc>
          <w:tcPr>
            <w:tcW w:w="1440" w:type="dxa"/>
          </w:tcPr>
          <w:p w:rsidRPr="00BB0B3C" w:rsidR="00BB0B3C" w:rsidP="00BB0B3C" w:rsidRDefault="00BB0B3C" w14:paraId="59AEAFF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7520 Totem Beach Road, Tulalip, WA 98271</w:t>
            </w:r>
          </w:p>
        </w:tc>
        <w:tc>
          <w:tcPr>
            <w:tcW w:w="1440" w:type="dxa"/>
          </w:tcPr>
          <w:p w:rsidRPr="00BB0B3C" w:rsidR="00BB0B3C" w:rsidP="00BB0B3C" w:rsidRDefault="00BB0B3C" w14:paraId="1DA1AB3E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360-716-4511</w:t>
            </w:r>
          </w:p>
        </w:tc>
        <w:tc>
          <w:tcPr>
            <w:tcW w:w="1890" w:type="dxa"/>
          </w:tcPr>
          <w:p w:rsidRPr="00BB0B3C" w:rsidR="00BB0B3C" w:rsidP="00BB0B3C" w:rsidRDefault="00BB0B3C" w14:paraId="5E331D7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69FD99E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4105CD3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71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www.tulaliphealthsystem.com/BehavioralHealth/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1386A702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607F07E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VOA Crisis Line</w:t>
            </w:r>
          </w:p>
        </w:tc>
        <w:tc>
          <w:tcPr>
            <w:tcW w:w="1440" w:type="dxa"/>
          </w:tcPr>
          <w:p w:rsidRPr="00BB0B3C" w:rsidR="00BB0B3C" w:rsidP="00BB0B3C" w:rsidRDefault="00BB0B3C" w14:paraId="045F5F7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2802 Broadway Ave., Everett, WA 98201</w:t>
            </w:r>
          </w:p>
        </w:tc>
        <w:tc>
          <w:tcPr>
            <w:tcW w:w="1440" w:type="dxa"/>
          </w:tcPr>
          <w:p w:rsidRPr="00BB0B3C" w:rsidR="00BB0B3C" w:rsidP="00BB0B3C" w:rsidRDefault="00BB0B3C" w14:paraId="59DD5E2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800-584-3578</w:t>
            </w:r>
          </w:p>
        </w:tc>
        <w:tc>
          <w:tcPr>
            <w:tcW w:w="1890" w:type="dxa"/>
          </w:tcPr>
          <w:p w:rsidRPr="00BB0B3C" w:rsidR="00BB0B3C" w:rsidP="00BB0B3C" w:rsidRDefault="00BB0B3C" w14:paraId="1C729BF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info@voaww.org</w:t>
            </w:r>
          </w:p>
        </w:tc>
        <w:tc>
          <w:tcPr>
            <w:tcW w:w="900" w:type="dxa"/>
          </w:tcPr>
          <w:p w:rsidRPr="00BB0B3C" w:rsidR="00BB0B3C" w:rsidP="00BB0B3C" w:rsidRDefault="00BB0B3C" w14:paraId="73D56435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BB0B3C" w14:paraId="5C72488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CHAT: </w:t>
            </w:r>
            <w:hyperlink w:history="1" r:id="rId72">
              <w:r w:rsidRP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www.imhurting.org</w:t>
              </w:r>
            </w:hyperlink>
          </w:p>
          <w:p w:rsidRPr="00BB0B3C" w:rsidR="00BB0B3C" w:rsidP="00BB0B3C" w:rsidRDefault="00BB0B3C" w14:paraId="275545E0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TEXT: text HOME to 741741</w:t>
            </w:r>
          </w:p>
          <w:p w:rsidRPr="00BB0B3C" w:rsidR="00BB0B3C" w:rsidP="00BB0B3C" w:rsidRDefault="00BB0B3C" w14:paraId="0D666C42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17235C" w14:paraId="2D53D73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73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http://www.crisistextline.org/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0473945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17235C" w14:paraId="610EE57C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74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www.voaww.org/behavioralhealth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BB0B3C" w:rsidR="00BB0B3C" w:rsidTr="006E6FA0" w14:paraId="485B0FAE" w14:textId="77777777">
        <w:trPr>
          <w:jc w:val="center"/>
        </w:trPr>
        <w:tc>
          <w:tcPr>
            <w:tcW w:w="1705" w:type="dxa"/>
          </w:tcPr>
          <w:p w:rsidRPr="00BB0B3C" w:rsidR="00BB0B3C" w:rsidP="00BB0B3C" w:rsidRDefault="00BB0B3C" w14:paraId="2FC1ACD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Washington State Health Care Authority – Apple Health</w:t>
            </w:r>
          </w:p>
        </w:tc>
        <w:tc>
          <w:tcPr>
            <w:tcW w:w="1440" w:type="dxa"/>
          </w:tcPr>
          <w:p w:rsidRPr="00BB0B3C" w:rsidR="00BB0B3C" w:rsidP="00BB0B3C" w:rsidRDefault="00BB0B3C" w14:paraId="3410F8B8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Pr="00BB0B3C" w:rsidR="00BB0B3C" w:rsidP="00BB0B3C" w:rsidRDefault="00BB0B3C" w14:paraId="0A22764D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</w:tcPr>
          <w:p w:rsidRPr="00BB0B3C" w:rsidR="00BB0B3C" w:rsidP="00BB0B3C" w:rsidRDefault="00BB0B3C" w14:paraId="67211813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Pr="00BB0B3C" w:rsidR="00BB0B3C" w:rsidP="00BB0B3C" w:rsidRDefault="00BB0B3C" w14:paraId="7BA58244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415" w:type="dxa"/>
          </w:tcPr>
          <w:p w:rsidRPr="00BB0B3C" w:rsidR="00BB0B3C" w:rsidP="00BB0B3C" w:rsidRDefault="0017235C" w14:paraId="17836417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w:history="1" r:id="rId75">
              <w:r w:rsidRPr="00BB0B3C" w:rsidR="00BB0B3C">
                <w:rPr>
                  <w:rFonts w:ascii="Open Sans" w:hAnsi="Open Sans" w:cs="Open Sans"/>
                  <w:color w:val="000000" w:themeColor="text1"/>
                  <w:sz w:val="18"/>
                  <w:szCs w:val="18"/>
                  <w:u w:val="single"/>
                </w:rPr>
                <w:t>www.hca.wa.gov/health-care-services-supports/apple-health-medicaid-coverage</w:t>
              </w:r>
            </w:hyperlink>
            <w:r w:rsidRPr="00BB0B3C" w:rsid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Pr="00BB0B3C" w:rsidR="00BB0B3C" w:rsidP="00BB0B3C" w:rsidRDefault="00BB0B3C" w14:paraId="26A383B9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:rsidRPr="00BB0B3C" w:rsidR="00BB0B3C" w:rsidP="00BB0B3C" w:rsidRDefault="00BB0B3C" w14:paraId="6A0120FA" w14:textId="7777777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B0B3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Referral Specialist: 1-833-303-5437 (Monday through Friday 8am to 5pm)</w:t>
            </w:r>
          </w:p>
        </w:tc>
      </w:tr>
    </w:tbl>
    <w:p w:rsidRPr="00BB0B3C" w:rsidR="00BB0B3C" w:rsidP="00BB0B3C" w:rsidRDefault="00BB0B3C" w14:paraId="68755F86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Pr="00BB0B3C" w:rsidR="00BB0B3C" w:rsidP="00BB0B3C" w:rsidRDefault="00BB0B3C" w14:paraId="79DE854C" w14:textId="710C11D1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BB0B3C">
        <w:rPr>
          <w:rFonts w:ascii="Open Sans" w:hAnsi="Open Sans" w:cs="Open Sans"/>
          <w:sz w:val="18"/>
          <w:szCs w:val="18"/>
        </w:rPr>
        <w:t>The community resource list will be updated annually by the regional social worker</w:t>
      </w:r>
      <w:r w:rsidR="007F04DA">
        <w:rPr>
          <w:rFonts w:ascii="Open Sans" w:hAnsi="Open Sans" w:cs="Open Sans"/>
          <w:sz w:val="18"/>
          <w:szCs w:val="18"/>
        </w:rPr>
        <w:t xml:space="preserve"> and will be available on the school’s counseling page and in the counseling center</w:t>
      </w:r>
      <w:r w:rsidRPr="00BB0B3C">
        <w:rPr>
          <w:rFonts w:ascii="Open Sans" w:hAnsi="Open Sans" w:cs="Open Sans"/>
          <w:sz w:val="18"/>
          <w:szCs w:val="18"/>
        </w:rPr>
        <w:t xml:space="preserve"> who supports schools in updating the Crisis management plan. The social worker</w:t>
      </w:r>
      <w:r w:rsidRPr="00BB0B3C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BB0B3C">
        <w:rPr>
          <w:rFonts w:ascii="Open Sans" w:hAnsi="Open Sans" w:cs="Open Sans"/>
          <w:sz w:val="18"/>
          <w:szCs w:val="18"/>
        </w:rPr>
        <w:t xml:space="preserve">will be responsible for updating the community resource list for the </w:t>
      </w:r>
      <w:r w:rsidRPr="00BB0B3C">
        <w:rPr>
          <w:rFonts w:ascii="Open Sans" w:hAnsi="Open Sans" w:cs="Open Sans"/>
          <w:i/>
          <w:iCs/>
          <w:sz w:val="18"/>
          <w:szCs w:val="18"/>
        </w:rPr>
        <w:t>2022-23</w:t>
      </w:r>
      <w:r w:rsidRPr="00BB0B3C">
        <w:rPr>
          <w:rFonts w:ascii="Open Sans" w:hAnsi="Open Sans" w:cs="Open Sans"/>
          <w:sz w:val="18"/>
          <w:szCs w:val="18"/>
        </w:rPr>
        <w:t xml:space="preserve"> school year. The next update of the list will be on </w:t>
      </w:r>
      <w:r w:rsidRPr="00BB0B3C">
        <w:rPr>
          <w:rFonts w:ascii="Open Sans" w:hAnsi="Open Sans" w:cs="Open Sans"/>
          <w:i/>
          <w:iCs/>
          <w:sz w:val="18"/>
          <w:szCs w:val="18"/>
        </w:rPr>
        <w:t>[08/2023].</w:t>
      </w:r>
    </w:p>
    <w:p w:rsidRPr="00BB0B3C" w:rsidR="00BB0B3C" w:rsidP="00BB0B3C" w:rsidRDefault="00BB0B3C" w14:paraId="68ACAAD8" w14:textId="77777777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p w:rsidRPr="00BB0B3C" w:rsidR="00BB0B3C" w:rsidP="00BB0B3C" w:rsidRDefault="00BB0B3C" w14:paraId="338CD078" w14:textId="703162F7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B0B3C">
        <w:rPr>
          <w:rFonts w:ascii="Open Sans" w:hAnsi="Open Sans" w:cs="Open Sans"/>
          <w:sz w:val="18"/>
          <w:szCs w:val="18"/>
        </w:rPr>
        <w:t xml:space="preserve">. </w:t>
      </w:r>
    </w:p>
    <w:p w:rsidRPr="00BB0B3C" w:rsidR="00BB0B3C" w:rsidP="00BB0B3C" w:rsidRDefault="00BB0B3C" w14:paraId="3C266C7A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Pr="00BB0B3C" w:rsidR="00BB0B3C" w:rsidP="00BB0B3C" w:rsidRDefault="00BB0B3C" w14:paraId="291C58D7" w14:textId="77777777">
      <w:pPr>
        <w:spacing w:after="0" w:line="240" w:lineRule="auto"/>
        <w:rPr>
          <w:rFonts w:ascii="Encode Sans Narrow" w:hAnsi="Encode Sans Narrow" w:cs="Open Sans"/>
          <w:b/>
          <w:bCs/>
          <w:sz w:val="18"/>
          <w:szCs w:val="18"/>
          <w:highlight w:val="lightGray"/>
        </w:rPr>
      </w:pPr>
      <w:r w:rsidRPr="00BB0B3C">
        <w:rPr>
          <w:rFonts w:ascii="Encode Sans Narrow" w:hAnsi="Encode Sans Narrow" w:cs="Open Sans"/>
          <w:b/>
          <w:bCs/>
          <w:sz w:val="18"/>
          <w:szCs w:val="18"/>
          <w:highlight w:val="lightGray"/>
        </w:rPr>
        <w:t>ENVIRONMENTAL SCAN</w:t>
      </w:r>
    </w:p>
    <w:p w:rsidRPr="00BB0B3C" w:rsidR="00BB0B3C" w:rsidP="00BB0B3C" w:rsidRDefault="00BB0B3C" w14:paraId="3F8905C0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B0B3C">
        <w:rPr>
          <w:rFonts w:ascii="Open Sans" w:hAnsi="Open Sans" w:cs="Open Sans"/>
          <w:sz w:val="18"/>
          <w:szCs w:val="18"/>
          <w:highlight w:val="lightGray"/>
        </w:rPr>
        <w:t>In order to ensure all school buildings are suicide safe (i.e. medicine in nurse’s office is properly locked, there are no chemicals around, etc.),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insert name of staff member, i.e. the custodian, athletic director, etc.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 xml:space="preserve">] will conduct an environmental scan of the building 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[annually, bi-annually, monthly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] and will write a brief report that will be sent to the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principal/designee, etc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.]. In the event that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insert name of staff member conducting the environmental scan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] does find something of concern in the school building, the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principal, vice principal, etc.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] will be in charge of resolving the issue within [</w:t>
      </w:r>
      <w:r w:rsidRPr="00BB0B3C">
        <w:rPr>
          <w:rFonts w:ascii="Open Sans" w:hAnsi="Open Sans" w:cs="Open Sans"/>
          <w:i/>
          <w:iCs/>
          <w:sz w:val="18"/>
          <w:szCs w:val="18"/>
          <w:highlight w:val="lightGray"/>
        </w:rPr>
        <w:t>insert timeframe</w:t>
      </w:r>
      <w:r w:rsidRPr="00BB0B3C">
        <w:rPr>
          <w:rFonts w:ascii="Open Sans" w:hAnsi="Open Sans" w:cs="Open Sans"/>
          <w:sz w:val="18"/>
          <w:szCs w:val="18"/>
          <w:highlight w:val="lightGray"/>
        </w:rPr>
        <w:t>].</w:t>
      </w:r>
    </w:p>
    <w:p w:rsidRPr="00BB0B3C" w:rsidR="00BB0B3C" w:rsidP="00BB0B3C" w:rsidRDefault="00BB0B3C" w14:paraId="06AE61D5" w14:textId="77777777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Pr="00BB0B3C" w:rsidR="00BB0B3C" w:rsidP="00BB0B3C" w:rsidRDefault="00BB0B3C" w14:paraId="6AEBDC01" w14:textId="77777777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BB0B3C">
        <w:rPr>
          <w:rFonts w:ascii="Open Sans" w:hAnsi="Open Sans" w:cs="Open Sans"/>
          <w:i/>
          <w:iCs/>
          <w:sz w:val="18"/>
          <w:szCs w:val="18"/>
        </w:rPr>
        <w:t>*Please fill out this Environmental Scan Checklist to help keep track of regular environmental scans. Please adapt and edit as it applies to your specific school.</w:t>
      </w:r>
    </w:p>
    <w:p w:rsidRPr="00BB0B3C" w:rsidR="00BB0B3C" w:rsidP="00BB0B3C" w:rsidRDefault="00BB0B3C" w14:paraId="7563F1F8" w14:textId="77777777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425"/>
        <w:gridCol w:w="2093"/>
        <w:gridCol w:w="2094"/>
        <w:gridCol w:w="2094"/>
        <w:gridCol w:w="2094"/>
      </w:tblGrid>
      <w:tr w:rsidRPr="00BB0B3C" w:rsidR="00BB0B3C" w:rsidTr="006E6FA0" w14:paraId="30A53F5C" w14:textId="77777777">
        <w:trPr>
          <w:jc w:val="center"/>
        </w:trPr>
        <w:tc>
          <w:tcPr>
            <w:tcW w:w="10800" w:type="dxa"/>
            <w:gridSpan w:val="5"/>
            <w:shd w:val="clear" w:color="auto" w:fill="E7E6E6" w:themeFill="background2"/>
          </w:tcPr>
          <w:p w:rsidRPr="00BB0B3C" w:rsidR="00BB0B3C" w:rsidP="00BB0B3C" w:rsidRDefault="00BB0B3C" w14:paraId="1646AE9B" w14:textId="7777777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Environmental Scan Checklist</w:t>
            </w:r>
          </w:p>
        </w:tc>
      </w:tr>
      <w:tr w:rsidRPr="00BB0B3C" w:rsidR="00BB0B3C" w:rsidTr="006E6FA0" w14:paraId="4A4AEF96" w14:textId="77777777">
        <w:trPr>
          <w:jc w:val="center"/>
        </w:trPr>
        <w:tc>
          <w:tcPr>
            <w:tcW w:w="2425" w:type="dxa"/>
          </w:tcPr>
          <w:p w:rsidRPr="00BB0B3C" w:rsidR="00BB0B3C" w:rsidP="00BB0B3C" w:rsidRDefault="00BB0B3C" w14:paraId="4E7C7819" w14:textId="77777777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Item</w:t>
            </w:r>
          </w:p>
        </w:tc>
        <w:tc>
          <w:tcPr>
            <w:tcW w:w="2093" w:type="dxa"/>
          </w:tcPr>
          <w:p w:rsidRPr="00BB0B3C" w:rsidR="00BB0B3C" w:rsidP="00BB0B3C" w:rsidRDefault="00BB0B3C" w14:paraId="18184275" w14:textId="77777777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Safe? Yes or No</w:t>
            </w:r>
          </w:p>
        </w:tc>
        <w:tc>
          <w:tcPr>
            <w:tcW w:w="2094" w:type="dxa"/>
          </w:tcPr>
          <w:p w:rsidRPr="00BB0B3C" w:rsidR="00BB0B3C" w:rsidP="00BB0B3C" w:rsidRDefault="00BB0B3C" w14:paraId="75BA4124" w14:textId="77777777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Date Last Checked</w:t>
            </w:r>
          </w:p>
        </w:tc>
        <w:tc>
          <w:tcPr>
            <w:tcW w:w="2094" w:type="dxa"/>
          </w:tcPr>
          <w:p w:rsidRPr="00BB0B3C" w:rsidR="00BB0B3C" w:rsidP="00BB0B3C" w:rsidRDefault="00BB0B3C" w14:paraId="0561FC97" w14:textId="77777777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How has this item been secured?</w:t>
            </w:r>
          </w:p>
        </w:tc>
        <w:tc>
          <w:tcPr>
            <w:tcW w:w="2094" w:type="dxa"/>
          </w:tcPr>
          <w:p w:rsidRPr="00BB0B3C" w:rsidR="00BB0B3C" w:rsidP="00BB0B3C" w:rsidRDefault="00BB0B3C" w14:paraId="1B23DFBC" w14:textId="77777777">
            <w:pPr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b/>
                <w:bCs/>
                <w:sz w:val="18"/>
                <w:szCs w:val="18"/>
                <w:highlight w:val="lightGray"/>
              </w:rPr>
              <w:t>Notes</w:t>
            </w:r>
          </w:p>
        </w:tc>
      </w:tr>
      <w:tr w:rsidRPr="00BB0B3C" w:rsidR="00BB0B3C" w:rsidTr="006E6FA0" w14:paraId="151E67FF" w14:textId="77777777">
        <w:trPr>
          <w:jc w:val="center"/>
        </w:trPr>
        <w:tc>
          <w:tcPr>
            <w:tcW w:w="2425" w:type="dxa"/>
          </w:tcPr>
          <w:p w:rsidRPr="00BB0B3C" w:rsidR="00BB0B3C" w:rsidP="00397FB5" w:rsidRDefault="00BB0B3C" w14:paraId="37D6217D" w14:textId="7A60219D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Med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ication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s 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are secured in n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urses 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o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ffice</w:t>
            </w:r>
          </w:p>
        </w:tc>
        <w:tc>
          <w:tcPr>
            <w:tcW w:w="2093" w:type="dxa"/>
          </w:tcPr>
          <w:p w:rsidRPr="00BB0B3C" w:rsidR="00BB0B3C" w:rsidP="00BB0B3C" w:rsidRDefault="00BB0B3C" w14:paraId="2CCF83A4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2FF9EC24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21E4F872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681BFF4F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Pr="00BB0B3C" w:rsidR="00BB0B3C" w:rsidTr="006E6FA0" w14:paraId="6DC2A4C7" w14:textId="77777777">
        <w:trPr>
          <w:jc w:val="center"/>
        </w:trPr>
        <w:tc>
          <w:tcPr>
            <w:tcW w:w="2425" w:type="dxa"/>
          </w:tcPr>
          <w:p w:rsidRPr="00BB0B3C" w:rsidR="00BB0B3C" w:rsidP="00BB0B3C" w:rsidRDefault="00397FB5" w14:paraId="4A886380" w14:textId="404C6ABD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Rooftop a</w:t>
            </w:r>
            <w:r w:rsidRPr="00BB0B3C" w:rsid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ccess</w:t>
            </w: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 is secured</w:t>
            </w:r>
          </w:p>
        </w:tc>
        <w:tc>
          <w:tcPr>
            <w:tcW w:w="2093" w:type="dxa"/>
          </w:tcPr>
          <w:p w:rsidRPr="00BB0B3C" w:rsidR="00BB0B3C" w:rsidP="00BB0B3C" w:rsidRDefault="00BB0B3C" w14:paraId="6D5DF260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482834A7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4978B42C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36A4DD18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Pr="00BB0B3C" w:rsidR="00BB0B3C" w:rsidTr="006E6FA0" w14:paraId="6626E8DD" w14:textId="77777777">
        <w:trPr>
          <w:jc w:val="center"/>
        </w:trPr>
        <w:tc>
          <w:tcPr>
            <w:tcW w:w="2425" w:type="dxa"/>
          </w:tcPr>
          <w:p w:rsidRPr="00BB0B3C" w:rsidR="00BB0B3C" w:rsidP="00BB0B3C" w:rsidRDefault="00BB0B3C" w14:paraId="5F3855EF" w14:textId="133EA29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Clean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ing s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upplie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>s s</w:t>
            </w:r>
            <w:r w:rsidRP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torage</w:t>
            </w:r>
            <w:r w:rsidR="00397FB5"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 is secured</w:t>
            </w:r>
          </w:p>
        </w:tc>
        <w:tc>
          <w:tcPr>
            <w:tcW w:w="2093" w:type="dxa"/>
          </w:tcPr>
          <w:p w:rsidRPr="00BB0B3C" w:rsidR="00BB0B3C" w:rsidP="00BB0B3C" w:rsidRDefault="00BB0B3C" w14:paraId="0F45A48B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7DC61F7D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34B30B0D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53BBC950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Pr="00BB0B3C" w:rsidR="00BB0B3C" w:rsidTr="006E6FA0" w14:paraId="3EF16CAC" w14:textId="77777777">
        <w:trPr>
          <w:jc w:val="center"/>
        </w:trPr>
        <w:tc>
          <w:tcPr>
            <w:tcW w:w="2425" w:type="dxa"/>
          </w:tcPr>
          <w:p w:rsidRPr="00BB0B3C" w:rsidR="00BB0B3C" w:rsidP="00BB0B3C" w:rsidRDefault="00397FB5" w14:paraId="7DC04837" w14:textId="61C02964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Science l</w:t>
            </w:r>
            <w:r w:rsidRPr="00BB0B3C" w:rsidR="00BB0B3C">
              <w:rPr>
                <w:rFonts w:ascii="Open Sans" w:hAnsi="Open Sans" w:cs="Open Sans"/>
                <w:sz w:val="18"/>
                <w:szCs w:val="18"/>
                <w:highlight w:val="lightGray"/>
              </w:rPr>
              <w:t>ab</w:t>
            </w: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 xml:space="preserve"> access to materials is secured</w:t>
            </w:r>
          </w:p>
        </w:tc>
        <w:tc>
          <w:tcPr>
            <w:tcW w:w="2093" w:type="dxa"/>
          </w:tcPr>
          <w:p w:rsidRPr="00BB0B3C" w:rsidR="00BB0B3C" w:rsidP="00BB0B3C" w:rsidRDefault="00BB0B3C" w14:paraId="549F4F54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7EB33256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3B9F11DE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BB0B3C" w:rsidP="00BB0B3C" w:rsidRDefault="00BB0B3C" w14:paraId="607D389B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Pr="00BB0B3C" w:rsidR="00397FB5" w:rsidTr="006E6FA0" w14:paraId="0FC09484" w14:textId="77777777">
        <w:trPr>
          <w:jc w:val="center"/>
        </w:trPr>
        <w:tc>
          <w:tcPr>
            <w:tcW w:w="2425" w:type="dxa"/>
          </w:tcPr>
          <w:p w:rsidR="00397FB5" w:rsidP="00BB0B3C" w:rsidRDefault="00397FB5" w14:paraId="338A7CDF" w14:textId="3ACBAC4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Outdoor storage area is secured</w:t>
            </w:r>
          </w:p>
        </w:tc>
        <w:tc>
          <w:tcPr>
            <w:tcW w:w="2093" w:type="dxa"/>
          </w:tcPr>
          <w:p w:rsidRPr="00BB0B3C" w:rsidR="00397FB5" w:rsidP="00BB0B3C" w:rsidRDefault="00397FB5" w14:paraId="62E54982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1141D98B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264370C1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04496BFE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Pr="00BB0B3C" w:rsidR="00397FB5" w:rsidTr="006E6FA0" w14:paraId="04662C26" w14:textId="77777777">
        <w:trPr>
          <w:jc w:val="center"/>
        </w:trPr>
        <w:tc>
          <w:tcPr>
            <w:tcW w:w="2425" w:type="dxa"/>
          </w:tcPr>
          <w:p w:rsidR="00397FB5" w:rsidP="00BB0B3C" w:rsidRDefault="00397FB5" w14:paraId="5F5029B0" w14:textId="79D7983C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Athletic/PE storage area is secured</w:t>
            </w:r>
          </w:p>
        </w:tc>
        <w:tc>
          <w:tcPr>
            <w:tcW w:w="2093" w:type="dxa"/>
          </w:tcPr>
          <w:p w:rsidRPr="00BB0B3C" w:rsidR="00397FB5" w:rsidP="00BB0B3C" w:rsidRDefault="00397FB5" w14:paraId="215C37F4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69DB5E82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1FC59D63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7B33919D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Pr="00BB0B3C" w:rsidR="00397FB5" w:rsidTr="006E6FA0" w14:paraId="557325FD" w14:textId="77777777">
        <w:trPr>
          <w:jc w:val="center"/>
        </w:trPr>
        <w:tc>
          <w:tcPr>
            <w:tcW w:w="2425" w:type="dxa"/>
          </w:tcPr>
          <w:p w:rsidR="00397FB5" w:rsidP="00BB0B3C" w:rsidRDefault="00397FB5" w14:paraId="690D7972" w14:textId="46AFBE8A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Stage equipment and area is secured as appropriate</w:t>
            </w:r>
          </w:p>
        </w:tc>
        <w:tc>
          <w:tcPr>
            <w:tcW w:w="2093" w:type="dxa"/>
          </w:tcPr>
          <w:p w:rsidRPr="00BB0B3C" w:rsidR="00397FB5" w:rsidP="00BB0B3C" w:rsidRDefault="00397FB5" w14:paraId="44F90872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20C5C4D3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5E1C8A19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07EACACF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Pr="00BB0B3C" w:rsidR="00397FB5" w:rsidTr="006E6FA0" w14:paraId="3B5A43F4" w14:textId="77777777">
        <w:trPr>
          <w:jc w:val="center"/>
        </w:trPr>
        <w:tc>
          <w:tcPr>
            <w:tcW w:w="2425" w:type="dxa"/>
          </w:tcPr>
          <w:p w:rsidR="00397FB5" w:rsidP="00BB0B3C" w:rsidRDefault="00397FB5" w14:paraId="6BEE4AAF" w14:textId="780083DA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Perimeter of school building clear of safety hazards</w:t>
            </w:r>
          </w:p>
        </w:tc>
        <w:tc>
          <w:tcPr>
            <w:tcW w:w="2093" w:type="dxa"/>
          </w:tcPr>
          <w:p w:rsidRPr="00BB0B3C" w:rsidR="00397FB5" w:rsidP="00BB0B3C" w:rsidRDefault="00397FB5" w14:paraId="2FB407FF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28A3952F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269EF3DB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3AFDF2D9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  <w:tr w:rsidRPr="00BB0B3C" w:rsidR="00397FB5" w:rsidTr="006E6FA0" w14:paraId="26CC7783" w14:textId="77777777">
        <w:trPr>
          <w:jc w:val="center"/>
        </w:trPr>
        <w:tc>
          <w:tcPr>
            <w:tcW w:w="2425" w:type="dxa"/>
          </w:tcPr>
          <w:p w:rsidR="00397FB5" w:rsidP="00BB0B3C" w:rsidRDefault="00397FB5" w14:paraId="295787F6" w14:textId="509B1075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  <w:r>
              <w:rPr>
                <w:rFonts w:ascii="Open Sans" w:hAnsi="Open Sans" w:cs="Open Sans"/>
                <w:sz w:val="18"/>
                <w:szCs w:val="18"/>
                <w:highlight w:val="lightGray"/>
              </w:rPr>
              <w:t>Controlled access areas (i.e. electrical panels, boiler room, mechanical room, custodial closets) are secured or have appropriate coverings</w:t>
            </w:r>
          </w:p>
        </w:tc>
        <w:tc>
          <w:tcPr>
            <w:tcW w:w="2093" w:type="dxa"/>
          </w:tcPr>
          <w:p w:rsidRPr="00BB0B3C" w:rsidR="00397FB5" w:rsidP="00BB0B3C" w:rsidRDefault="00397FB5" w14:paraId="1E07B6BF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28FA70B7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2AC2E038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  <w:tc>
          <w:tcPr>
            <w:tcW w:w="2094" w:type="dxa"/>
          </w:tcPr>
          <w:p w:rsidRPr="00BB0B3C" w:rsidR="00397FB5" w:rsidP="00BB0B3C" w:rsidRDefault="00397FB5" w14:paraId="11207F9D" w14:textId="77777777">
            <w:pPr>
              <w:rPr>
                <w:rFonts w:ascii="Open Sans" w:hAnsi="Open Sans" w:cs="Open Sans"/>
                <w:sz w:val="18"/>
                <w:szCs w:val="18"/>
                <w:highlight w:val="lightGray"/>
              </w:rPr>
            </w:pPr>
          </w:p>
        </w:tc>
      </w:tr>
    </w:tbl>
    <w:p w:rsidRPr="00BB0B3C" w:rsidR="00BB0B3C" w:rsidP="00BB0B3C" w:rsidRDefault="00BB0B3C" w14:paraId="4EE2DE92" w14:textId="77777777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sectPr w:rsidRPr="00BB0B3C" w:rsidR="00BB0B3C" w:rsidSect="006E6FA0">
      <w:headerReference w:type="default" r:id="rId76"/>
      <w:footerReference w:type="default" r:id="rId77"/>
      <w:pgSz w:w="12240" w:h="15840" w:orient="portrait" w:code="1"/>
      <w:pgMar w:top="288" w:right="720" w:bottom="288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35C" w:rsidRDefault="0017235C" w14:paraId="2AED1EC5" w14:textId="77777777">
      <w:pPr>
        <w:spacing w:after="0" w:line="240" w:lineRule="auto"/>
      </w:pPr>
      <w:r>
        <w:separator/>
      </w:r>
    </w:p>
  </w:endnote>
  <w:endnote w:type="continuationSeparator" w:id="0">
    <w:p w:rsidR="0017235C" w:rsidRDefault="0017235C" w14:paraId="68B6DAE8" w14:textId="77777777">
      <w:pPr>
        <w:spacing w:after="0" w:line="240" w:lineRule="auto"/>
      </w:pPr>
      <w:r>
        <w:continuationSeparator/>
      </w:r>
    </w:p>
  </w:endnote>
  <w:endnote w:type="continuationNotice" w:id="1">
    <w:p w:rsidR="0017235C" w:rsidRDefault="0017235C" w14:paraId="6F3FE2C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ncode Sans Narrow">
    <w:altName w:val="Calibri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9B6" w:rsidP="006E6FA0" w:rsidRDefault="009B79B6" w14:paraId="397839C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hAnsi="Open Sans" w:eastAsia="Encode Sans" w:cs="Open Sans"/>
        <w:color w:val="000000"/>
        <w:sz w:val="16"/>
        <w:szCs w:val="16"/>
      </w:rPr>
    </w:pPr>
  </w:p>
  <w:p w:rsidRPr="00D7184E" w:rsidR="009B79B6" w:rsidP="006E6FA0" w:rsidRDefault="009B79B6" w14:paraId="544CEC3E" w14:textId="059AD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hAnsi="Open Sans" w:cs="Open Sans"/>
      </w:rPr>
    </w:pPr>
    <w:r>
      <w:rPr>
        <w:rFonts w:ascii="Open Sans" w:hAnsi="Open Sans" w:eastAsia="Encode Sans" w:cs="Open Sans"/>
        <w:color w:val="000000"/>
        <w:sz w:val="16"/>
        <w:szCs w:val="16"/>
      </w:rPr>
      <w:t>Ve</w:t>
    </w:r>
    <w:r w:rsidRPr="00D7184E">
      <w:rPr>
        <w:rFonts w:ascii="Open Sans" w:hAnsi="Open Sans" w:eastAsia="Encode Sans" w:cs="Open Sans"/>
        <w:color w:val="000000"/>
        <w:sz w:val="16"/>
        <w:szCs w:val="16"/>
      </w:rPr>
      <w:t>rsion.8-26-21</w:t>
    </w:r>
    <w:r>
      <w:rPr>
        <w:rFonts w:ascii="Open Sans" w:hAnsi="Open Sans" w:eastAsia="Encode Sans" w:cs="Open Sans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D7184E">
      <w:rPr>
        <w:rFonts w:ascii="Open Sans" w:hAnsi="Open Sans" w:eastAsia="Encode Sans" w:cs="Open Sans"/>
        <w:color w:val="000000"/>
        <w:sz w:val="16"/>
        <w:szCs w:val="16"/>
      </w:rPr>
      <w:t xml:space="preserve">pg. </w:t>
    </w:r>
    <w:r w:rsidRPr="00D7184E">
      <w:rPr>
        <w:rFonts w:ascii="Open Sans" w:hAnsi="Open Sans" w:eastAsia="Encode Sans" w:cs="Open Sans"/>
        <w:color w:val="000000"/>
        <w:sz w:val="16"/>
        <w:szCs w:val="16"/>
      </w:rPr>
      <w:fldChar w:fldCharType="begin"/>
    </w:r>
    <w:r w:rsidRPr="00D7184E">
      <w:rPr>
        <w:rFonts w:ascii="Open Sans" w:hAnsi="Open Sans" w:eastAsia="Encode Sans" w:cs="Open Sans"/>
        <w:color w:val="000000"/>
        <w:sz w:val="16"/>
        <w:szCs w:val="16"/>
      </w:rPr>
      <w:instrText>PAGE</w:instrText>
    </w:r>
    <w:r w:rsidRPr="00D7184E">
      <w:rPr>
        <w:rFonts w:ascii="Open Sans" w:hAnsi="Open Sans" w:eastAsia="Encode Sans" w:cs="Open Sans"/>
        <w:color w:val="000000"/>
        <w:sz w:val="16"/>
        <w:szCs w:val="16"/>
      </w:rPr>
      <w:fldChar w:fldCharType="separate"/>
    </w:r>
    <w:r w:rsidR="000819B5">
      <w:rPr>
        <w:rFonts w:ascii="Open Sans" w:hAnsi="Open Sans" w:eastAsia="Encode Sans" w:cs="Open Sans"/>
        <w:noProof/>
        <w:color w:val="000000"/>
        <w:sz w:val="16"/>
        <w:szCs w:val="16"/>
      </w:rPr>
      <w:t>3</w:t>
    </w:r>
    <w:r w:rsidRPr="00D7184E">
      <w:rPr>
        <w:rFonts w:ascii="Open Sans" w:hAnsi="Open Sans" w:eastAsia="Encode Sans" w:cs="Open Sans"/>
        <w:color w:val="000000"/>
        <w:sz w:val="16"/>
        <w:szCs w:val="16"/>
      </w:rPr>
      <w:fldChar w:fldCharType="end"/>
    </w:r>
    <w:r w:rsidRPr="00D7184E">
      <w:rPr>
        <w:rFonts w:ascii="Open Sans" w:hAnsi="Open Sans" w:eastAsia="Encode Sans" w:cs="Open Sans"/>
        <w:color w:val="000000"/>
        <w:sz w:val="16"/>
        <w:szCs w:val="16"/>
      </w:rPr>
      <w:t xml:space="preserve"> of </w:t>
    </w:r>
    <w:r w:rsidRPr="00D7184E">
      <w:rPr>
        <w:rFonts w:ascii="Open Sans" w:hAnsi="Open Sans" w:eastAsia="Encode Sans" w:cs="Open Sans"/>
        <w:color w:val="000000"/>
        <w:sz w:val="16"/>
        <w:szCs w:val="16"/>
      </w:rPr>
      <w:fldChar w:fldCharType="begin"/>
    </w:r>
    <w:r w:rsidRPr="00D7184E">
      <w:rPr>
        <w:rFonts w:ascii="Open Sans" w:hAnsi="Open Sans" w:eastAsia="Encode Sans" w:cs="Open Sans"/>
        <w:color w:val="000000"/>
        <w:sz w:val="16"/>
        <w:szCs w:val="16"/>
      </w:rPr>
      <w:instrText xml:space="preserve"> NUMPAGES  \* Arabic  \* MERGEFORMAT </w:instrText>
    </w:r>
    <w:r w:rsidRPr="00D7184E">
      <w:rPr>
        <w:rFonts w:ascii="Open Sans" w:hAnsi="Open Sans" w:eastAsia="Encode Sans" w:cs="Open Sans"/>
        <w:color w:val="000000"/>
        <w:sz w:val="16"/>
        <w:szCs w:val="16"/>
      </w:rPr>
      <w:fldChar w:fldCharType="separate"/>
    </w:r>
    <w:r w:rsidR="000819B5">
      <w:rPr>
        <w:rFonts w:ascii="Open Sans" w:hAnsi="Open Sans" w:eastAsia="Encode Sans" w:cs="Open Sans"/>
        <w:noProof/>
        <w:color w:val="000000"/>
        <w:sz w:val="16"/>
        <w:szCs w:val="16"/>
      </w:rPr>
      <w:t>6</w:t>
    </w:r>
    <w:r w:rsidRPr="00D7184E">
      <w:rPr>
        <w:rFonts w:ascii="Open Sans" w:hAnsi="Open Sans" w:eastAsia="Encode Sans" w:cs="Open San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35C" w:rsidRDefault="0017235C" w14:paraId="4A8719B2" w14:textId="77777777">
      <w:pPr>
        <w:spacing w:after="0" w:line="240" w:lineRule="auto"/>
      </w:pPr>
      <w:r>
        <w:separator/>
      </w:r>
    </w:p>
  </w:footnote>
  <w:footnote w:type="continuationSeparator" w:id="0">
    <w:p w:rsidR="0017235C" w:rsidRDefault="0017235C" w14:paraId="3E9F98C5" w14:textId="77777777">
      <w:pPr>
        <w:spacing w:after="0" w:line="240" w:lineRule="auto"/>
      </w:pPr>
      <w:r>
        <w:continuationSeparator/>
      </w:r>
    </w:p>
  </w:footnote>
  <w:footnote w:type="continuationNotice" w:id="1">
    <w:p w:rsidR="0017235C" w:rsidRDefault="0017235C" w14:paraId="2841380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B79B6" w:rsidRDefault="009B79B6" w14:paraId="364B512B" w14:textId="77777777">
    <w:pPr>
      <w:pStyle w:val="Header"/>
      <w:rPr>
        <w:rFonts w:ascii="Encode Sans Narrow" w:hAnsi="Encode Sans Narrow"/>
        <w:b/>
        <w:bCs/>
        <w:sz w:val="20"/>
        <w:szCs w:val="20"/>
      </w:rPr>
    </w:pPr>
    <w:r w:rsidRPr="008F5687">
      <w:rPr>
        <w:rFonts w:ascii="Open Sans" w:hAnsi="Open Sans" w:cs="Open Sans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4A522" wp14:editId="7D8FF4F2">
              <wp:simplePos x="0" y="0"/>
              <wp:positionH relativeFrom="margin">
                <wp:posOffset>-135467</wp:posOffset>
              </wp:positionH>
              <wp:positionV relativeFrom="paragraph">
                <wp:posOffset>-30057</wp:posOffset>
              </wp:positionV>
              <wp:extent cx="1881655" cy="274849"/>
              <wp:effectExtent l="0" t="0" r="23495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1655" cy="27484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Pr="0089796A" w:rsidR="009B79B6" w:rsidP="006E6FA0" w:rsidRDefault="009B79B6" w14:paraId="7D1A74CB" w14:textId="77777777">
                          <w:pPr>
                            <w:jc w:val="center"/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174A">
                            <w:rPr>
                              <w:rFonts w:ascii="Encode Sans Narrow" w:hAnsi="Encode Sans Narrow" w:cs="Open Sans"/>
                              <w:b/>
                              <w:bCs/>
                              <w:sz w:val="20"/>
                              <w:szCs w:val="20"/>
                            </w:rPr>
                            <w:t>UPDATED ON: 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0CEE84E">
            <v:shapetype id="_x0000_t202" coordsize="21600,21600" o:spt="202" path="m,l,21600r21600,l21600,xe" w14:anchorId="4C94A522">
              <v:stroke joinstyle="miter"/>
              <v:path gradientshapeok="t" o:connecttype="rect"/>
            </v:shapetype>
            <v:shape id="Text Box 2" style="position:absolute;margin-left:-10.65pt;margin-top:-2.35pt;width:148.1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">
              <v:textbox>
                <w:txbxContent>
                  <w:p w:rsidRPr="0089796A" w:rsidR="009B79B6" w:rsidP="006E6FA0" w:rsidRDefault="009B79B6" w14:paraId="699C57F5" w14:textId="77777777">
                    <w:pPr>
                      <w:jc w:val="center"/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</w:pPr>
                    <w:r w:rsidRPr="0065174A">
                      <w:rPr>
                        <w:rFonts w:ascii="Encode Sans Narrow" w:hAnsi="Encode Sans Narrow" w:cs="Open Sans"/>
                        <w:b/>
                        <w:bCs/>
                        <w:sz w:val="20"/>
                        <w:szCs w:val="20"/>
                      </w:rPr>
                      <w:t>UPDATED ON: MM/DD/YYYY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6FB3">
      <w:rPr>
        <w:rFonts w:asciiTheme="majorHAnsi" w:hAnsiTheme="majorHAnsi"/>
        <w:noProof/>
      </w:rPr>
      <w:drawing>
        <wp:anchor distT="0" distB="0" distL="114300" distR="114300" simplePos="0" relativeHeight="251658241" behindDoc="0" locked="0" layoutInCell="1" hidden="0" allowOverlap="1" wp14:anchorId="16B4E1D3" wp14:editId="34482382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2669540" cy="457200"/>
          <wp:effectExtent l="0" t="0" r="0" b="0"/>
          <wp:wrapSquare wrapText="bothSides" distT="0" distB="0" distL="114300" distR="114300"/>
          <wp:docPr id="14" name="image2.png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954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Pr="007B4344" w:rsidR="009B79B6" w:rsidP="006E6FA0" w:rsidRDefault="009B79B6" w14:paraId="0275A67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Open Sans" w:cstheme="minorHAnsi"/>
        <w:color w:val="595959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a0ATQV4" int2:invalidationBookmarkName="" int2:hashCode="E6GJGvdcZCMGpr" int2:id="MU3QYOll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CA4"/>
    <w:multiLevelType w:val="hybridMultilevel"/>
    <w:tmpl w:val="E714848C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" w15:restartNumberingAfterBreak="0">
    <w:nsid w:val="03ED3911"/>
    <w:multiLevelType w:val="hybridMultilevel"/>
    <w:tmpl w:val="20F822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FB5"/>
    <w:multiLevelType w:val="hybridMultilevel"/>
    <w:tmpl w:val="2D6271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A5C23"/>
    <w:multiLevelType w:val="hybridMultilevel"/>
    <w:tmpl w:val="C876D640"/>
    <w:lvl w:ilvl="0" w:tplc="6CC40FA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1CF"/>
    <w:multiLevelType w:val="hybridMultilevel"/>
    <w:tmpl w:val="E6F4C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D0E05"/>
    <w:multiLevelType w:val="hybridMultilevel"/>
    <w:tmpl w:val="308480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75B"/>
    <w:multiLevelType w:val="hybridMultilevel"/>
    <w:tmpl w:val="BD1EB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218CA"/>
    <w:multiLevelType w:val="hybridMultilevel"/>
    <w:tmpl w:val="6610E1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641FDE"/>
    <w:multiLevelType w:val="hybridMultilevel"/>
    <w:tmpl w:val="A3602A0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4665037"/>
    <w:multiLevelType w:val="hybridMultilevel"/>
    <w:tmpl w:val="0F0E0C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376082"/>
    <w:multiLevelType w:val="hybridMultilevel"/>
    <w:tmpl w:val="556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A6FC0"/>
    <w:multiLevelType w:val="hybridMultilevel"/>
    <w:tmpl w:val="F300D4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005099"/>
    <w:multiLevelType w:val="hybridMultilevel"/>
    <w:tmpl w:val="A2563BB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1EB6AC5"/>
    <w:multiLevelType w:val="hybridMultilevel"/>
    <w:tmpl w:val="A05EDE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0419C0"/>
    <w:multiLevelType w:val="hybridMultilevel"/>
    <w:tmpl w:val="305CA2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5B51"/>
    <w:multiLevelType w:val="hybridMultilevel"/>
    <w:tmpl w:val="4C40B17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03C57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B62C7"/>
    <w:multiLevelType w:val="hybridMultilevel"/>
    <w:tmpl w:val="7CC2BF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063667B"/>
    <w:multiLevelType w:val="hybridMultilevel"/>
    <w:tmpl w:val="AA96C0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DA4EE6"/>
    <w:multiLevelType w:val="hybridMultilevel"/>
    <w:tmpl w:val="839C643A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7460A17"/>
    <w:multiLevelType w:val="hybridMultilevel"/>
    <w:tmpl w:val="A706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826A9"/>
    <w:multiLevelType w:val="hybridMultilevel"/>
    <w:tmpl w:val="CBE484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E3D7C"/>
    <w:multiLevelType w:val="hybridMultilevel"/>
    <w:tmpl w:val="041ACB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CD96449"/>
    <w:multiLevelType w:val="hybridMultilevel"/>
    <w:tmpl w:val="0F5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3F2C3B"/>
    <w:multiLevelType w:val="hybridMultilevel"/>
    <w:tmpl w:val="76E49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4302C"/>
    <w:multiLevelType w:val="hybridMultilevel"/>
    <w:tmpl w:val="A7C4940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D64557"/>
    <w:multiLevelType w:val="hybridMultilevel"/>
    <w:tmpl w:val="C2D882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FBC12C1"/>
    <w:multiLevelType w:val="hybridMultilevel"/>
    <w:tmpl w:val="3BF0E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B2787"/>
    <w:multiLevelType w:val="hybridMultilevel"/>
    <w:tmpl w:val="395E28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D36DF9"/>
    <w:multiLevelType w:val="hybridMultilevel"/>
    <w:tmpl w:val="BBF8A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0A1046"/>
    <w:multiLevelType w:val="hybridMultilevel"/>
    <w:tmpl w:val="DDEEB4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350184"/>
    <w:multiLevelType w:val="hybridMultilevel"/>
    <w:tmpl w:val="40B6ED46"/>
    <w:lvl w:ilvl="0" w:tplc="E2BAA10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8A9179F"/>
    <w:multiLevelType w:val="hybridMultilevel"/>
    <w:tmpl w:val="CC0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CE6589"/>
    <w:multiLevelType w:val="hybridMultilevel"/>
    <w:tmpl w:val="F93401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523DEF"/>
    <w:multiLevelType w:val="hybridMultilevel"/>
    <w:tmpl w:val="9B7E99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F131878"/>
    <w:multiLevelType w:val="hybridMultilevel"/>
    <w:tmpl w:val="DEDE9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8566B8C"/>
    <w:multiLevelType w:val="hybridMultilevel"/>
    <w:tmpl w:val="2C0639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DEE0E7C"/>
    <w:multiLevelType w:val="hybridMultilevel"/>
    <w:tmpl w:val="B56A25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F5B4D27"/>
    <w:multiLevelType w:val="hybridMultilevel"/>
    <w:tmpl w:val="4C4EB1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1DA0372"/>
    <w:multiLevelType w:val="hybridMultilevel"/>
    <w:tmpl w:val="961C215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35D0856"/>
    <w:multiLevelType w:val="hybridMultilevel"/>
    <w:tmpl w:val="C82CE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hint="default" w:ascii="Courier New" w:hAnsi="Courier New" w:cs="Courier New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3D08FD"/>
    <w:multiLevelType w:val="hybridMultilevel"/>
    <w:tmpl w:val="E07C93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C805D9"/>
    <w:multiLevelType w:val="hybridMultilevel"/>
    <w:tmpl w:val="D0A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101CA"/>
    <w:multiLevelType w:val="hybridMultilevel"/>
    <w:tmpl w:val="AE1025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38"/>
  </w:num>
  <w:num w:numId="3">
    <w:abstractNumId w:val="22"/>
  </w:num>
  <w:num w:numId="4">
    <w:abstractNumId w:val="26"/>
  </w:num>
  <w:num w:numId="5">
    <w:abstractNumId w:val="40"/>
  </w:num>
  <w:num w:numId="6">
    <w:abstractNumId w:val="5"/>
  </w:num>
  <w:num w:numId="7">
    <w:abstractNumId w:val="17"/>
  </w:num>
  <w:num w:numId="8">
    <w:abstractNumId w:val="19"/>
  </w:num>
  <w:num w:numId="9">
    <w:abstractNumId w:val="4"/>
  </w:num>
  <w:num w:numId="10">
    <w:abstractNumId w:val="37"/>
  </w:num>
  <w:num w:numId="11">
    <w:abstractNumId w:val="16"/>
  </w:num>
  <w:num w:numId="12">
    <w:abstractNumId w:val="8"/>
  </w:num>
  <w:num w:numId="13">
    <w:abstractNumId w:val="28"/>
  </w:num>
  <w:num w:numId="14">
    <w:abstractNumId w:val="7"/>
  </w:num>
  <w:num w:numId="15">
    <w:abstractNumId w:val="39"/>
  </w:num>
  <w:num w:numId="16">
    <w:abstractNumId w:val="43"/>
  </w:num>
  <w:num w:numId="17">
    <w:abstractNumId w:val="42"/>
  </w:num>
  <w:num w:numId="18">
    <w:abstractNumId w:val="11"/>
  </w:num>
  <w:num w:numId="19">
    <w:abstractNumId w:val="13"/>
  </w:num>
  <w:num w:numId="20">
    <w:abstractNumId w:val="12"/>
  </w:num>
  <w:num w:numId="21">
    <w:abstractNumId w:val="31"/>
  </w:num>
  <w:num w:numId="22">
    <w:abstractNumId w:val="30"/>
  </w:num>
  <w:num w:numId="23">
    <w:abstractNumId w:val="15"/>
  </w:num>
  <w:num w:numId="24">
    <w:abstractNumId w:val="33"/>
  </w:num>
  <w:num w:numId="25">
    <w:abstractNumId w:val="14"/>
  </w:num>
  <w:num w:numId="26">
    <w:abstractNumId w:val="24"/>
  </w:num>
  <w:num w:numId="27">
    <w:abstractNumId w:val="29"/>
  </w:num>
  <w:num w:numId="28">
    <w:abstractNumId w:val="3"/>
  </w:num>
  <w:num w:numId="29">
    <w:abstractNumId w:val="27"/>
  </w:num>
  <w:num w:numId="30">
    <w:abstractNumId w:val="41"/>
  </w:num>
  <w:num w:numId="31">
    <w:abstractNumId w:val="32"/>
  </w:num>
  <w:num w:numId="32">
    <w:abstractNumId w:val="1"/>
  </w:num>
  <w:num w:numId="33">
    <w:abstractNumId w:val="18"/>
  </w:num>
  <w:num w:numId="34">
    <w:abstractNumId w:val="9"/>
  </w:num>
  <w:num w:numId="35">
    <w:abstractNumId w:val="23"/>
  </w:num>
  <w:num w:numId="36">
    <w:abstractNumId w:val="6"/>
  </w:num>
  <w:num w:numId="37">
    <w:abstractNumId w:val="25"/>
  </w:num>
  <w:num w:numId="38">
    <w:abstractNumId w:val="21"/>
  </w:num>
  <w:num w:numId="39">
    <w:abstractNumId w:val="2"/>
  </w:num>
  <w:num w:numId="40">
    <w:abstractNumId w:val="20"/>
  </w:num>
  <w:num w:numId="41">
    <w:abstractNumId w:val="10"/>
  </w:num>
  <w:num w:numId="42">
    <w:abstractNumId w:val="36"/>
  </w:num>
  <w:num w:numId="43">
    <w:abstractNumId w:val="0"/>
  </w:num>
  <w:num w:numId="44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3C"/>
    <w:rsid w:val="000054AD"/>
    <w:rsid w:val="00031CEC"/>
    <w:rsid w:val="000504E4"/>
    <w:rsid w:val="000574B5"/>
    <w:rsid w:val="000819B5"/>
    <w:rsid w:val="00093941"/>
    <w:rsid w:val="000A5168"/>
    <w:rsid w:val="00102F9C"/>
    <w:rsid w:val="00113F57"/>
    <w:rsid w:val="00124B5B"/>
    <w:rsid w:val="0012650D"/>
    <w:rsid w:val="00132BC2"/>
    <w:rsid w:val="00137930"/>
    <w:rsid w:val="00166A97"/>
    <w:rsid w:val="0017235C"/>
    <w:rsid w:val="001A034F"/>
    <w:rsid w:val="001D75E1"/>
    <w:rsid w:val="00232E8B"/>
    <w:rsid w:val="00251F63"/>
    <w:rsid w:val="0029012D"/>
    <w:rsid w:val="002C114C"/>
    <w:rsid w:val="00300A16"/>
    <w:rsid w:val="00310157"/>
    <w:rsid w:val="003247C1"/>
    <w:rsid w:val="00351D87"/>
    <w:rsid w:val="00397FB5"/>
    <w:rsid w:val="003A7511"/>
    <w:rsid w:val="003B5972"/>
    <w:rsid w:val="003F34E1"/>
    <w:rsid w:val="00446376"/>
    <w:rsid w:val="00495B08"/>
    <w:rsid w:val="004C1E86"/>
    <w:rsid w:val="004C2221"/>
    <w:rsid w:val="004F2483"/>
    <w:rsid w:val="005100F4"/>
    <w:rsid w:val="0051497A"/>
    <w:rsid w:val="00547414"/>
    <w:rsid w:val="005560F1"/>
    <w:rsid w:val="00567E3A"/>
    <w:rsid w:val="00574834"/>
    <w:rsid w:val="005B0371"/>
    <w:rsid w:val="006444FE"/>
    <w:rsid w:val="00661631"/>
    <w:rsid w:val="0068706F"/>
    <w:rsid w:val="006B401C"/>
    <w:rsid w:val="006C6D9A"/>
    <w:rsid w:val="006E5942"/>
    <w:rsid w:val="006E6FA0"/>
    <w:rsid w:val="00700AEF"/>
    <w:rsid w:val="00711AFB"/>
    <w:rsid w:val="00740FA7"/>
    <w:rsid w:val="00764FCB"/>
    <w:rsid w:val="0078427E"/>
    <w:rsid w:val="007A5780"/>
    <w:rsid w:val="007B1A94"/>
    <w:rsid w:val="007E7F9F"/>
    <w:rsid w:val="007F04DA"/>
    <w:rsid w:val="007F51C6"/>
    <w:rsid w:val="00804CD4"/>
    <w:rsid w:val="00843D7A"/>
    <w:rsid w:val="008A6EC4"/>
    <w:rsid w:val="008B31E7"/>
    <w:rsid w:val="0093D346"/>
    <w:rsid w:val="009533E4"/>
    <w:rsid w:val="00974351"/>
    <w:rsid w:val="00991885"/>
    <w:rsid w:val="009B79B6"/>
    <w:rsid w:val="00A65BA6"/>
    <w:rsid w:val="00A71DFC"/>
    <w:rsid w:val="00A74F16"/>
    <w:rsid w:val="00A77422"/>
    <w:rsid w:val="00A86A87"/>
    <w:rsid w:val="00AA2CD1"/>
    <w:rsid w:val="00AE277C"/>
    <w:rsid w:val="00B44EAE"/>
    <w:rsid w:val="00B46BB6"/>
    <w:rsid w:val="00B511C5"/>
    <w:rsid w:val="00B5636E"/>
    <w:rsid w:val="00B905D8"/>
    <w:rsid w:val="00BB0B3C"/>
    <w:rsid w:val="00BD7B7A"/>
    <w:rsid w:val="00BE0E32"/>
    <w:rsid w:val="00BE4B68"/>
    <w:rsid w:val="00C4281B"/>
    <w:rsid w:val="00C51892"/>
    <w:rsid w:val="00CA7A13"/>
    <w:rsid w:val="00CE076B"/>
    <w:rsid w:val="00CF1E43"/>
    <w:rsid w:val="00D30113"/>
    <w:rsid w:val="00D61F5C"/>
    <w:rsid w:val="00D6215C"/>
    <w:rsid w:val="00D77E96"/>
    <w:rsid w:val="00D8650E"/>
    <w:rsid w:val="00DA0E0B"/>
    <w:rsid w:val="00DB7C1A"/>
    <w:rsid w:val="00DD1D5E"/>
    <w:rsid w:val="00DF47C8"/>
    <w:rsid w:val="00E3397B"/>
    <w:rsid w:val="00E73725"/>
    <w:rsid w:val="00E85F87"/>
    <w:rsid w:val="00EC3392"/>
    <w:rsid w:val="00EE5FAB"/>
    <w:rsid w:val="00EE7EF8"/>
    <w:rsid w:val="00F82801"/>
    <w:rsid w:val="00FD5903"/>
    <w:rsid w:val="01DC35C6"/>
    <w:rsid w:val="02CFCBB3"/>
    <w:rsid w:val="0572CCB7"/>
    <w:rsid w:val="065EA224"/>
    <w:rsid w:val="06EC3090"/>
    <w:rsid w:val="076A1C17"/>
    <w:rsid w:val="081F837C"/>
    <w:rsid w:val="082F554C"/>
    <w:rsid w:val="09E1369E"/>
    <w:rsid w:val="09EB45BC"/>
    <w:rsid w:val="0B815309"/>
    <w:rsid w:val="0BE4364D"/>
    <w:rsid w:val="0C19BD9D"/>
    <w:rsid w:val="0C8286EF"/>
    <w:rsid w:val="0CCD2702"/>
    <w:rsid w:val="0D26A8ED"/>
    <w:rsid w:val="0D584A97"/>
    <w:rsid w:val="0DA2EF93"/>
    <w:rsid w:val="0EA145A5"/>
    <w:rsid w:val="0EA5230C"/>
    <w:rsid w:val="0F19C864"/>
    <w:rsid w:val="0FC3EA42"/>
    <w:rsid w:val="10B6E50E"/>
    <w:rsid w:val="10F51C46"/>
    <w:rsid w:val="14E4DE27"/>
    <w:rsid w:val="176888E1"/>
    <w:rsid w:val="181C7EE9"/>
    <w:rsid w:val="184E7FD1"/>
    <w:rsid w:val="1A11BAA2"/>
    <w:rsid w:val="1A374AE7"/>
    <w:rsid w:val="1CEBF4F8"/>
    <w:rsid w:val="1DD7CA65"/>
    <w:rsid w:val="1EB90584"/>
    <w:rsid w:val="1F549DF6"/>
    <w:rsid w:val="204448D4"/>
    <w:rsid w:val="23204D89"/>
    <w:rsid w:val="235A6701"/>
    <w:rsid w:val="246D8F52"/>
    <w:rsid w:val="26CEB1B7"/>
    <w:rsid w:val="28726F9E"/>
    <w:rsid w:val="2910EAE5"/>
    <w:rsid w:val="291A7D0C"/>
    <w:rsid w:val="293A5124"/>
    <w:rsid w:val="29D70DDD"/>
    <w:rsid w:val="2A45D687"/>
    <w:rsid w:val="2A8FF99D"/>
    <w:rsid w:val="2BA222DA"/>
    <w:rsid w:val="2C091158"/>
    <w:rsid w:val="2C1CAE3E"/>
    <w:rsid w:val="2D288D4D"/>
    <w:rsid w:val="2DAD82FD"/>
    <w:rsid w:val="2DCA4B51"/>
    <w:rsid w:val="2E961ACB"/>
    <w:rsid w:val="3114541A"/>
    <w:rsid w:val="31E8A497"/>
    <w:rsid w:val="35B03B54"/>
    <w:rsid w:val="36CF6F93"/>
    <w:rsid w:val="3784E04A"/>
    <w:rsid w:val="382B484D"/>
    <w:rsid w:val="386F6B0B"/>
    <w:rsid w:val="388393D7"/>
    <w:rsid w:val="39C51CDF"/>
    <w:rsid w:val="3A0B3B6C"/>
    <w:rsid w:val="3A9978F1"/>
    <w:rsid w:val="3C96A3A9"/>
    <w:rsid w:val="3D417574"/>
    <w:rsid w:val="3EEF6481"/>
    <w:rsid w:val="40742FA3"/>
    <w:rsid w:val="4255EA39"/>
    <w:rsid w:val="43822BD3"/>
    <w:rsid w:val="439F2464"/>
    <w:rsid w:val="43A80BD8"/>
    <w:rsid w:val="454DEE13"/>
    <w:rsid w:val="477E3BB7"/>
    <w:rsid w:val="48713683"/>
    <w:rsid w:val="4957D06F"/>
    <w:rsid w:val="4EC4DE7A"/>
    <w:rsid w:val="4F939076"/>
    <w:rsid w:val="52345EA1"/>
    <w:rsid w:val="52C95205"/>
    <w:rsid w:val="5399B331"/>
    <w:rsid w:val="567141FB"/>
    <w:rsid w:val="56FA9001"/>
    <w:rsid w:val="575649A3"/>
    <w:rsid w:val="59CD3604"/>
    <w:rsid w:val="5AA3DC3C"/>
    <w:rsid w:val="5BB0EE52"/>
    <w:rsid w:val="5BC2188A"/>
    <w:rsid w:val="5CD5C944"/>
    <w:rsid w:val="5D959D07"/>
    <w:rsid w:val="5FAF9A46"/>
    <w:rsid w:val="5FE95128"/>
    <w:rsid w:val="60922FAE"/>
    <w:rsid w:val="60DD4193"/>
    <w:rsid w:val="610A2763"/>
    <w:rsid w:val="61890055"/>
    <w:rsid w:val="64A399EE"/>
    <w:rsid w:val="661255F3"/>
    <w:rsid w:val="668D1409"/>
    <w:rsid w:val="678708B9"/>
    <w:rsid w:val="6A6C05B3"/>
    <w:rsid w:val="6B170689"/>
    <w:rsid w:val="6BF183DF"/>
    <w:rsid w:val="6CAEABD3"/>
    <w:rsid w:val="6CCBFF47"/>
    <w:rsid w:val="6D140236"/>
    <w:rsid w:val="6E4EA74B"/>
    <w:rsid w:val="6E58C1B6"/>
    <w:rsid w:val="6F3651A1"/>
    <w:rsid w:val="6F53A515"/>
    <w:rsid w:val="708D89C8"/>
    <w:rsid w:val="7098E275"/>
    <w:rsid w:val="73E36D67"/>
    <w:rsid w:val="74C5D655"/>
    <w:rsid w:val="753DD36B"/>
    <w:rsid w:val="76452479"/>
    <w:rsid w:val="772EC51B"/>
    <w:rsid w:val="7749510C"/>
    <w:rsid w:val="792623A7"/>
    <w:rsid w:val="79994778"/>
    <w:rsid w:val="7C905BDF"/>
    <w:rsid w:val="7D84DE42"/>
    <w:rsid w:val="7E96B1EB"/>
    <w:rsid w:val="7F71B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2B45"/>
  <w15:chartTrackingRefBased/>
  <w15:docId w15:val="{B18A53BC-A24E-4EF7-9705-D608660CF5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B0B3C"/>
    <w:pPr>
      <w:keepNext/>
      <w:keepLines/>
      <w:spacing w:before="480"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BB0B3C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BB0B3C"/>
    <w:pPr>
      <w:jc w:val="left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qFormat/>
    <w:rsid w:val="00BB0B3C"/>
    <w:pPr>
      <w:outlineLvl w:val="4"/>
    </w:pPr>
    <w:rPr>
      <w:b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BB0B3C"/>
    <w:rPr>
      <w:rFonts w:ascii="Times New Roman" w:hAnsi="Times New Roman" w:eastAsia="Times New Roman" w:cs="Times New Roman"/>
      <w:b/>
      <w:sz w:val="24"/>
      <w:szCs w:val="24"/>
    </w:rPr>
  </w:style>
  <w:style w:type="character" w:styleId="Heading3Char" w:customStyle="1">
    <w:name w:val="Heading 3 Char"/>
    <w:basedOn w:val="DefaultParagraphFont"/>
    <w:link w:val="Heading3"/>
    <w:rsid w:val="00BB0B3C"/>
    <w:rPr>
      <w:rFonts w:ascii="Times New Roman" w:hAnsi="Times New Roman" w:eastAsia="Times New Roman" w:cs="Times New Roman"/>
      <w:sz w:val="24"/>
      <w:szCs w:val="24"/>
    </w:rPr>
  </w:style>
  <w:style w:type="character" w:styleId="Heading4Char" w:customStyle="1">
    <w:name w:val="Heading 4 Char"/>
    <w:basedOn w:val="DefaultParagraphFont"/>
    <w:link w:val="Heading4"/>
    <w:rsid w:val="00BB0B3C"/>
    <w:rPr>
      <w:rFonts w:ascii="Times New Roman" w:hAnsi="Times New Roman" w:eastAsia="Times New Roman" w:cs="Times New Roman"/>
      <w:b/>
      <w:sz w:val="24"/>
      <w:szCs w:val="24"/>
    </w:rPr>
  </w:style>
  <w:style w:type="character" w:styleId="Heading5Char" w:customStyle="1">
    <w:name w:val="Heading 5 Char"/>
    <w:basedOn w:val="DefaultParagraphFont"/>
    <w:link w:val="Heading5"/>
    <w:rsid w:val="00BB0B3C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0B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0B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0B3C"/>
  </w:style>
  <w:style w:type="paragraph" w:styleId="Footer">
    <w:name w:val="footer"/>
    <w:basedOn w:val="Normal"/>
    <w:link w:val="FooterChar"/>
    <w:uiPriority w:val="99"/>
    <w:unhideWhenUsed/>
    <w:rsid w:val="00BB0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0B3C"/>
  </w:style>
  <w:style w:type="paragraph" w:styleId="ListParagraph">
    <w:name w:val="List Paragraph"/>
    <w:basedOn w:val="Normal"/>
    <w:uiPriority w:val="34"/>
    <w:qFormat/>
    <w:rsid w:val="00BB0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3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0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0B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0B3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BB0B3C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B0B3C"/>
  </w:style>
  <w:style w:type="character" w:styleId="eop" w:customStyle="1">
    <w:name w:val="eop"/>
    <w:basedOn w:val="DefaultParagraphFont"/>
    <w:rsid w:val="004F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ichards@everettsd.org" TargetMode="External" Id="rId13" /><Relationship Type="http://schemas.openxmlformats.org/officeDocument/2006/relationships/hyperlink" Target="http://us02web.zoom.us/meeting/register/tZAvcOurrzIpHdWck4a9WDt-41EzbdIwvyIV" TargetMode="External" Id="rId26" /><Relationship Type="http://schemas.openxmlformats.org/officeDocument/2006/relationships/hyperlink" Target="http://www.dvs-snoco.org" TargetMode="External" Id="rId39" /><Relationship Type="http://schemas.openxmlformats.org/officeDocument/2006/relationships/hyperlink" Target="mailto:klockwood@everettsd.org" TargetMode="External" Id="rId21" /><Relationship Type="http://schemas.openxmlformats.org/officeDocument/2006/relationships/hyperlink" Target="http://www.compasshealth.org" TargetMode="External" Id="rId34" /><Relationship Type="http://schemas.openxmlformats.org/officeDocument/2006/relationships/hyperlink" Target="http://www.millcreekfamilyservices.com" TargetMode="External" Id="rId42" /><Relationship Type="http://schemas.openxmlformats.org/officeDocument/2006/relationships/hyperlink" Target="mailto:info@northshoreyfs.org" TargetMode="External" Id="rId47" /><Relationship Type="http://schemas.openxmlformats.org/officeDocument/2006/relationships/hyperlink" Target="http://www.providence.org/locations/wa/intervention-center-for-assault-and-abuse-everett" TargetMode="External" Id="rId50" /><Relationship Type="http://schemas.openxmlformats.org/officeDocument/2006/relationships/hyperlink" Target="http://www.seamar.org" TargetMode="External" Id="rId55" /><Relationship Type="http://schemas.openxmlformats.org/officeDocument/2006/relationships/hyperlink" Target="mailto:SHDInfo@snohd.org" TargetMode="External" Id="rId63" /><Relationship Type="http://schemas.openxmlformats.org/officeDocument/2006/relationships/hyperlink" Target="http://www.thirahealth.com" TargetMode="External" Id="rId68" /><Relationship Type="http://schemas.openxmlformats.org/officeDocument/2006/relationships/header" Target="header1.xml" Id="rId76" /><Relationship Type="http://schemas.openxmlformats.org/officeDocument/2006/relationships/hyperlink" Target="mailto:lbrent@everettsd.org" TargetMode="External" Id="rId7" /><Relationship Type="http://schemas.openxmlformats.org/officeDocument/2006/relationships/hyperlink" Target="http://www.tulaliphealthsystem.com/BehavioralHealth/" TargetMode="External" Id="rId71" /><Relationship Type="http://schemas.openxmlformats.org/officeDocument/2006/relationships/styles" Target="styles.xml" Id="rId2" /><Relationship Type="http://schemas.openxmlformats.org/officeDocument/2006/relationships/hyperlink" Target="mailto:jhimstedt@everettsd.org" TargetMode="External" Id="rId16" /><Relationship Type="http://schemas.openxmlformats.org/officeDocument/2006/relationships/hyperlink" Target="http://www.cpsn.org" TargetMode="External" Id="rId29" /><Relationship Type="http://schemas.openxmlformats.org/officeDocument/2006/relationships/hyperlink" Target="mailto:sle@everettsd.org" TargetMode="External" Id="rId11" /><Relationship Type="http://schemas.openxmlformats.org/officeDocument/2006/relationships/hyperlink" Target="mailto:jasmine@acommonvoice.org" TargetMode="External" Id="rId24" /><Relationship Type="http://schemas.openxmlformats.org/officeDocument/2006/relationships/hyperlink" Target="http://www.compasshealth.org" TargetMode="External" Id="rId32" /><Relationship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 Id="rId37" /><Relationship Type="http://schemas.openxmlformats.org/officeDocument/2006/relationships/hyperlink" Target="http://www.everettclinic.com/types-of-care/specialty-surgical/behavioral-health.html" TargetMode="External" Id="rId40" /><Relationship Type="http://schemas.openxmlformats.org/officeDocument/2006/relationships/hyperlink" Target="http://www.suicidepreventionlifeline.org" TargetMode="External" Id="rId45" /><Relationship Type="http://schemas.openxmlformats.org/officeDocument/2006/relationships/hyperlink" Target="http://www.risnw.org" TargetMode="External" Id="rId53" /><Relationship Type="http://schemas.openxmlformats.org/officeDocument/2006/relationships/hyperlink" Target="http://www.Seattlechildrens.org" TargetMode="External" Id="rId58" /><Relationship Type="http://schemas.openxmlformats.org/officeDocument/2006/relationships/hyperlink" Target="http://www.ths-wa.org" TargetMode="External" Id="rId66" /><Relationship Type="http://schemas.openxmlformats.org/officeDocument/2006/relationships/hyperlink" Target="http://www.voaww.org/behavioralhealth" TargetMode="External" Id="rId74" /><Relationship Type="http://schemas.openxmlformats.org/officeDocument/2006/relationships/theme" Target="theme/theme1.xml" Id="rId79" /><Relationship Type="http://schemas.openxmlformats.org/officeDocument/2006/relationships/footnotes" Target="footnotes.xml" Id="rId5" /><Relationship Type="http://schemas.openxmlformats.org/officeDocument/2006/relationships/hyperlink" Target="http://www.smokeypointbehavioralhospital.com" TargetMode="External" Id="rId61" /><Relationship Type="http://schemas.openxmlformats.org/officeDocument/2006/relationships/hyperlink" Target="mailto:kkalkward@everettsd.org" TargetMode="External" Id="rId10" /><Relationship Type="http://schemas.openxmlformats.org/officeDocument/2006/relationships/hyperlink" Target="mailto:psaxena@everettsd.org" TargetMode="External" Id="rId19" /><Relationship Type="http://schemas.openxmlformats.org/officeDocument/2006/relationships/hyperlink" Target="http://www.cocoonhouse.org/prevention" TargetMode="External" Id="rId31" /><Relationship Type="http://schemas.openxmlformats.org/officeDocument/2006/relationships/hyperlink" Target="http://www.namiwa.org" TargetMode="External" Id="rId44" /><Relationship Type="http://schemas.openxmlformats.org/officeDocument/2006/relationships/hyperlink" Target="mailto:vkuno@everettcc.edu" TargetMode="External" Id="rId52" /><Relationship Type="http://schemas.openxmlformats.org/officeDocument/2006/relationships/hyperlink" Target="http://www.seattlechildrens.org/clinics/washington-mental-health-referral-service" TargetMode="External" Id="rId60" /><Relationship Type="http://schemas.openxmlformats.org/officeDocument/2006/relationships/hyperlink" Target="http://www.crisisconnections.org/teen-link/" TargetMode="External" Id="rId65" /><Relationship Type="http://schemas.openxmlformats.org/officeDocument/2006/relationships/hyperlink" Target="http://www.crisistextline.org/" TargetMode="External" Id="rId73" /><Relationship Type="http://schemas.openxmlformats.org/officeDocument/2006/relationships/fontTable" Target="fontTable.xml" Id="rId78" /><Relationship Type="http://schemas.openxmlformats.org/officeDocument/2006/relationships/webSettings" Target="webSettings.xml" Id="rId4" /><Relationship Type="http://schemas.openxmlformats.org/officeDocument/2006/relationships/hyperlink" Target="mailto:ajensen@everettsd.org" TargetMode="External" Id="rId9" /><Relationship Type="http://schemas.openxmlformats.org/officeDocument/2006/relationships/hyperlink" Target="mailto:dwade@everettsd.org" TargetMode="External" Id="rId14" /><Relationship Type="http://schemas.openxmlformats.org/officeDocument/2006/relationships/hyperlink" Target="http://www.caresolace.com/site/eps" TargetMode="External" Id="rId22" /><Relationship Type="http://schemas.openxmlformats.org/officeDocument/2006/relationships/hyperlink" Target="https://us02web.zoom.us/meeting/register/tZUsdOuvrjgsGtDTFXZMFK7iNqZInd-Mo9BC" TargetMode="External" Id="rId27" /><Relationship Type="http://schemas.openxmlformats.org/officeDocument/2006/relationships/hyperlink" Target="mailto:info@cocoonhouse.org" TargetMode="External" Id="rId30" /><Relationship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 Id="rId35" /><Relationship Type="http://schemas.openxmlformats.org/officeDocument/2006/relationships/hyperlink" Target="mailto:namicontact@gmail.com" TargetMode="External" Id="rId43" /><Relationship Type="http://schemas.openxmlformats.org/officeDocument/2006/relationships/hyperlink" Target="http://www.northshoreyouthandfamilyservices.org" TargetMode="External" Id="rId48" /><Relationship Type="http://schemas.openxmlformats.org/officeDocument/2006/relationships/hyperlink" Target="http://www.Seattlechildrens.org" TargetMode="External" Id="rId56" /><Relationship Type="http://schemas.openxmlformats.org/officeDocument/2006/relationships/hyperlink" Target="http://www.snohd.org" TargetMode="External" Id="rId64" /><Relationship Type="http://schemas.openxmlformats.org/officeDocument/2006/relationships/hyperlink" Target="mailto:advocacy@thetrevorproject.org" TargetMode="External" Id="rId69" /><Relationship Type="http://schemas.openxmlformats.org/officeDocument/2006/relationships/footer" Target="footer1.xml" Id="rId77" /><Relationship Type="http://schemas.openxmlformats.org/officeDocument/2006/relationships/hyperlink" Target="mailto:jhimstedt@everettsd.org" TargetMode="External" Id="rId8" /><Relationship Type="http://schemas.openxmlformats.org/officeDocument/2006/relationships/hyperlink" Target="https://pihchub.org" TargetMode="External" Id="rId51" /><Relationship Type="http://schemas.openxmlformats.org/officeDocument/2006/relationships/hyperlink" Target="http://www.imhurting.org" TargetMode="External" Id="rId72" /><Relationship Type="http://schemas.openxmlformats.org/officeDocument/2006/relationships/settings" Target="settings.xml" Id="rId3" /><Relationship Type="http://schemas.openxmlformats.org/officeDocument/2006/relationships/hyperlink" Target="mailto:solson@everettsd.org" TargetMode="External" Id="rId12" /><Relationship Type="http://schemas.openxmlformats.org/officeDocument/2006/relationships/hyperlink" Target="mailto:kmayan@everettsd.org" TargetMode="External" Id="rId17" /><Relationship Type="http://schemas.openxmlformats.org/officeDocument/2006/relationships/hyperlink" Target="http://www.hca.wa.gov/about-hca/behavioral-health-recovery/center-parent-excellence-cope-project" TargetMode="External" Id="rId25" /><Relationship Type="http://schemas.openxmlformats.org/officeDocument/2006/relationships/hyperlink" Target="https://nam10.safelinks.protection.outlook.com/?url=https%3A%2F%2Fwww.compasshealth.org%2Fonline-referral-form%2F&amp;data=04%7C01%7CJDeking%40everettsd.org%7C977369e8d88545126dfa08da0c511687%7Ca6158ef04f854b0da599925097f77b3d%7C0%7C0%7C637835839672232530%7CUnknown%7CTWFpbGZsb3d8eyJWIjoiMC4wLjAwMDAiLCJQIjoiV2luMzIiLCJBTiI6Ik1haWwiLCJXVCI6Mn0%3D%7C3000&amp;sdata=FnJ3eOuUF6M5znR50V0CtzF9bPZ5M%2FBlgzYSlSZYI4A%3D&amp;reserved=0" TargetMode="External" Id="rId33" /><Relationship Type="http://schemas.openxmlformats.org/officeDocument/2006/relationships/hyperlink" Target="mailto:info@dvs-snoco.org" TargetMode="External" Id="rId38" /><Relationship Type="http://schemas.openxmlformats.org/officeDocument/2006/relationships/hyperlink" Target="http://www.newportacademy.com/locations/outpatient/seattle/" TargetMode="External" Id="rId46" /><Relationship Type="http://schemas.openxmlformats.org/officeDocument/2006/relationships/hyperlink" Target="http://www.Seattlechildrens.org" TargetMode="External" Id="rId59" /><Relationship Type="http://schemas.openxmlformats.org/officeDocument/2006/relationships/hyperlink" Target="mailto:info@thirahealth.com" TargetMode="External" Id="rId67" /><Relationship Type="http://schemas.openxmlformats.org/officeDocument/2006/relationships/hyperlink" Target="mailto:stakhar@everettsd.org" TargetMode="External" Id="rId20" /><Relationship Type="http://schemas.openxmlformats.org/officeDocument/2006/relationships/hyperlink" Target="http://www.fairfaxhospital.com" TargetMode="External" Id="rId41" /><Relationship Type="http://schemas.openxmlformats.org/officeDocument/2006/relationships/hyperlink" Target="http://www.seamar.org" TargetMode="External" Id="rId54" /><Relationship Type="http://schemas.openxmlformats.org/officeDocument/2006/relationships/hyperlink" Target="http://www.snohomishcountywa.gov/604/Snohomish-County-Crisis-Services" TargetMode="External" Id="rId62" /><Relationship Type="http://schemas.openxmlformats.org/officeDocument/2006/relationships/hyperlink" Target="http://www.thetrevorproject.org" TargetMode="External" Id="rId70" /><Relationship Type="http://schemas.openxmlformats.org/officeDocument/2006/relationships/hyperlink" Target="http://www.hca.wa.gov/health-care-services-supports/apple-health-medicaid-coverage" TargetMode="External" Id="rId75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ewinningham@everettsd.org" TargetMode="External" Id="rId15" /><Relationship Type="http://schemas.openxmlformats.org/officeDocument/2006/relationships/hyperlink" Target="http://www.ccsww.org" TargetMode="External" Id="rId23" /><Relationship Type="http://schemas.openxmlformats.org/officeDocument/2006/relationships/hyperlink" Target="mailto:office@cpsn.org" TargetMode="External" Id="rId28" /><Relationship Type="http://schemas.openxmlformats.org/officeDocument/2006/relationships/hyperlink" Target="http://www.compasshealth.org" TargetMode="External" Id="rId36" /><Relationship Type="http://schemas.openxmlformats.org/officeDocument/2006/relationships/hyperlink" Target="http://www.helpyourteens.com" TargetMode="External" Id="rId49" /><Relationship Type="http://schemas.openxmlformats.org/officeDocument/2006/relationships/hyperlink" Target="http://www.Seattlechildrens.org" TargetMode="External" Id="rId57" /><Relationship Type="http://schemas.microsoft.com/office/2020/10/relationships/intelligence" Target="intelligence2.xml" Id="R9d05e0197f0d4c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Phillips, Laura S.</dc:creator>
  <keywords/>
  <dc:description/>
  <lastModifiedBy>Jackson, Erin E.</lastModifiedBy>
  <revision>84</revision>
  <dcterms:created xsi:type="dcterms:W3CDTF">2022-06-07T15:30:00.0000000Z</dcterms:created>
  <dcterms:modified xsi:type="dcterms:W3CDTF">2023-02-02T20:52:43.7342947Z</dcterms:modified>
</coreProperties>
</file>